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4A1E1" w14:textId="77777777" w:rsidR="00685DF5" w:rsidRDefault="00FA51AC">
      <w:pPr>
        <w:autoSpaceDE w:val="0"/>
        <w:autoSpaceDN w:val="0"/>
        <w:rPr>
          <w:rFonts w:ascii="HGSｺﾞｼｯｸM" w:eastAsia="HGSｺﾞｼｯｸM" w:hAnsi="HGSｺﾞｼｯｸM"/>
        </w:rPr>
      </w:pPr>
      <w:r>
        <w:rPr>
          <w:rFonts w:ascii="HGSｺﾞｼｯｸM" w:eastAsia="HGSｺﾞｼｯｸM" w:hAnsi="HGSｺﾞｼｯｸM" w:hint="eastAsia"/>
        </w:rPr>
        <w:t>佐賀県</w:t>
      </w:r>
      <w:r w:rsidR="00C909CB">
        <w:rPr>
          <w:rFonts w:ascii="HGSｺﾞｼｯｸM" w:eastAsia="HGSｺﾞｼｯｸM" w:hAnsi="HGSｺﾞｼｯｸM" w:hint="eastAsia"/>
        </w:rPr>
        <w:t>信用保証協会　御中　　　　　　　　　　　　　　　　　　　　　　　　年　　月　　日</w:t>
      </w:r>
    </w:p>
    <w:p w14:paraId="7FD2FC84" w14:textId="77777777" w:rsidR="00685DF5" w:rsidRDefault="006C7009">
      <w:pPr>
        <w:spacing w:beforeLines="50" w:before="168" w:line="440" w:lineRule="exact"/>
        <w:jc w:val="center"/>
        <w:rPr>
          <w:rFonts w:asciiTheme="majorEastAsia" w:eastAsiaTheme="majorEastAsia" w:hAnsiTheme="majorEastAsia"/>
          <w:sz w:val="28"/>
        </w:rPr>
      </w:pPr>
      <w:r>
        <w:rPr>
          <w:rFonts w:asciiTheme="majorEastAsia" w:eastAsiaTheme="majorEastAsia" w:hAnsiTheme="majorEastAsia" w:hint="eastAsia"/>
          <w:color w:val="000000" w:themeColor="text1"/>
          <w:sz w:val="28"/>
        </w:rPr>
        <w:t xml:space="preserve">財務要件型無保証人保証制度　</w:t>
      </w:r>
      <w:r>
        <w:rPr>
          <w:rFonts w:asciiTheme="majorEastAsia" w:eastAsiaTheme="majorEastAsia" w:hAnsiTheme="majorEastAsia" w:hint="eastAsia"/>
          <w:sz w:val="28"/>
        </w:rPr>
        <w:t>資格要件確認書</w:t>
      </w:r>
    </w:p>
    <w:p w14:paraId="5C2E549B" w14:textId="77777777" w:rsidR="00685DF5" w:rsidRDefault="00685DF5">
      <w:pPr>
        <w:jc w:val="left"/>
        <w:rPr>
          <w:rFonts w:ascii="Century" w:eastAsia="ＭＳ 明朝" w:hAnsi="Century"/>
          <w:sz w:val="24"/>
        </w:rPr>
      </w:pPr>
    </w:p>
    <w:tbl>
      <w:tblPr>
        <w:tblStyle w:val="af1"/>
        <w:tblW w:w="6075" w:type="dxa"/>
        <w:tblInd w:w="3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3825"/>
      </w:tblGrid>
      <w:tr w:rsidR="00685DF5" w14:paraId="13DC6B7E" w14:textId="77777777">
        <w:trPr>
          <w:trHeight w:val="371"/>
        </w:trPr>
        <w:tc>
          <w:tcPr>
            <w:tcW w:w="2250" w:type="dxa"/>
            <w:vAlign w:val="center"/>
          </w:tcPr>
          <w:p w14:paraId="78709380" w14:textId="77777777" w:rsidR="00685DF5" w:rsidRDefault="00C909CB">
            <w:pPr>
              <w:rPr>
                <w:rFonts w:ascii="HGPｺﾞｼｯｸM" w:eastAsia="HGPｺﾞｼｯｸM" w:hAnsi="HGPｺﾞｼｯｸM"/>
              </w:rPr>
            </w:pPr>
            <w:r>
              <w:rPr>
                <w:rFonts w:ascii="HGPｺﾞｼｯｸM" w:eastAsia="HGPｺﾞｼｯｸM" w:hAnsi="HGPｺﾞｼｯｸM" w:hint="eastAsia"/>
              </w:rPr>
              <w:t>金融機関本・支店名</w:t>
            </w:r>
          </w:p>
        </w:tc>
        <w:tc>
          <w:tcPr>
            <w:tcW w:w="3825" w:type="dxa"/>
            <w:vAlign w:val="center"/>
          </w:tcPr>
          <w:p w14:paraId="11D7837F" w14:textId="77777777" w:rsidR="00685DF5" w:rsidRDefault="00685DF5">
            <w:pPr>
              <w:rPr>
                <w:rFonts w:ascii="HGPｺﾞｼｯｸM" w:eastAsia="HGPｺﾞｼｯｸM" w:hAnsi="HGPｺﾞｼｯｸM"/>
              </w:rPr>
            </w:pPr>
          </w:p>
        </w:tc>
      </w:tr>
      <w:tr w:rsidR="00685DF5" w14:paraId="146483FD" w14:textId="77777777">
        <w:trPr>
          <w:trHeight w:val="371"/>
        </w:trPr>
        <w:tc>
          <w:tcPr>
            <w:tcW w:w="2250" w:type="dxa"/>
            <w:vAlign w:val="center"/>
          </w:tcPr>
          <w:p w14:paraId="0A1477C6" w14:textId="77777777" w:rsidR="00685DF5" w:rsidRDefault="00C909CB">
            <w:pPr>
              <w:rPr>
                <w:rFonts w:ascii="HGPｺﾞｼｯｸM" w:eastAsia="HGPｺﾞｼｯｸM" w:hAnsi="HGPｺﾞｼｯｸM"/>
              </w:rPr>
            </w:pPr>
            <w:r>
              <w:rPr>
                <w:rFonts w:ascii="HGPｺﾞｼｯｸM" w:eastAsia="HGPｺﾞｼｯｸM" w:hAnsi="HGPｺﾞｼｯｸM" w:hint="eastAsia"/>
              </w:rPr>
              <w:t>代表者名</w:t>
            </w:r>
          </w:p>
        </w:tc>
        <w:tc>
          <w:tcPr>
            <w:tcW w:w="3825" w:type="dxa"/>
            <w:vAlign w:val="center"/>
          </w:tcPr>
          <w:p w14:paraId="4E43A6D8" w14:textId="49ED9DC8" w:rsidR="00685DF5" w:rsidRDefault="00685DF5">
            <w:pPr>
              <w:wordWrap w:val="0"/>
              <w:jc w:val="right"/>
              <w:rPr>
                <w:rFonts w:ascii="HGPｺﾞｼｯｸM" w:eastAsia="HGPｺﾞｼｯｸM" w:hAnsi="HGPｺﾞｼｯｸM"/>
              </w:rPr>
            </w:pPr>
          </w:p>
        </w:tc>
      </w:tr>
      <w:tr w:rsidR="00685DF5" w14:paraId="7554814A" w14:textId="77777777">
        <w:trPr>
          <w:trHeight w:val="371"/>
        </w:trPr>
        <w:tc>
          <w:tcPr>
            <w:tcW w:w="6075" w:type="dxa"/>
            <w:gridSpan w:val="2"/>
            <w:vAlign w:val="center"/>
          </w:tcPr>
          <w:p w14:paraId="6F283A61" w14:textId="77777777" w:rsidR="00685DF5" w:rsidRDefault="00C909CB">
            <w:pPr>
              <w:jc w:val="right"/>
              <w:rPr>
                <w:rFonts w:ascii="HGPｺﾞｼｯｸM" w:eastAsia="HGPｺﾞｼｯｸM" w:hAnsi="HGPｺﾞｼｯｸM"/>
              </w:rPr>
            </w:pPr>
            <w:r>
              <w:rPr>
                <w:rFonts w:ascii="HGPｺﾞｼｯｸM" w:eastAsia="HGPｺﾞｼｯｸM" w:hAnsi="HGPｺﾞｼｯｸM" w:hint="eastAsia"/>
              </w:rPr>
              <w:t>担当者（　　　　　　　　）　　不在時連絡者（　　　　　　　　）</w:t>
            </w:r>
          </w:p>
        </w:tc>
      </w:tr>
    </w:tbl>
    <w:p w14:paraId="45F0DD02" w14:textId="77777777" w:rsidR="00685DF5" w:rsidRDefault="00685DF5">
      <w:pPr>
        <w:spacing w:line="240" w:lineRule="exact"/>
        <w:jc w:val="left"/>
        <w:rPr>
          <w:rFonts w:ascii="HGSｺﾞｼｯｸM" w:eastAsia="HGSｺﾞｼｯｸM" w:hAnsi="HGSｺﾞｼｯｸM"/>
          <w:sz w:val="24"/>
        </w:rPr>
      </w:pPr>
    </w:p>
    <w:tbl>
      <w:tblPr>
        <w:tblStyle w:val="1"/>
        <w:tblW w:w="0" w:type="auto"/>
        <w:tblInd w:w="338" w:type="dxa"/>
        <w:tblLayout w:type="fixed"/>
        <w:tblLook w:val="04A0" w:firstRow="1" w:lastRow="0" w:firstColumn="1" w:lastColumn="0" w:noHBand="0" w:noVBand="1"/>
      </w:tblPr>
      <w:tblGrid>
        <w:gridCol w:w="4270"/>
        <w:gridCol w:w="5405"/>
      </w:tblGrid>
      <w:tr w:rsidR="00685DF5" w14:paraId="1F2B1B79" w14:textId="77777777">
        <w:tc>
          <w:tcPr>
            <w:tcW w:w="4270" w:type="dxa"/>
            <w:shd w:val="clear" w:color="auto" w:fill="DAEEF3" w:themeFill="accent5" w:themeFillTint="33"/>
          </w:tcPr>
          <w:p w14:paraId="445B6992" w14:textId="77777777" w:rsidR="00685DF5" w:rsidRDefault="00C909CB">
            <w:pPr>
              <w:spacing w:line="280" w:lineRule="exact"/>
              <w:jc w:val="center"/>
              <w:rPr>
                <w:rFonts w:ascii="HGSｺﾞｼｯｸM" w:eastAsia="HGSｺﾞｼｯｸM" w:hAnsi="HGSｺﾞｼｯｸM"/>
              </w:rPr>
            </w:pPr>
            <w:r>
              <w:rPr>
                <w:rFonts w:ascii="HGSｺﾞｼｯｸM" w:eastAsia="HGSｺﾞｼｯｸM" w:hAnsi="HGSｺﾞｼｯｸM" w:hint="eastAsia"/>
              </w:rPr>
              <w:t>協会顧客番号</w:t>
            </w:r>
          </w:p>
        </w:tc>
        <w:tc>
          <w:tcPr>
            <w:tcW w:w="5405" w:type="dxa"/>
            <w:shd w:val="clear" w:color="auto" w:fill="DAEEF3" w:themeFill="accent5" w:themeFillTint="33"/>
          </w:tcPr>
          <w:p w14:paraId="01EDE9B3" w14:textId="77777777" w:rsidR="00685DF5" w:rsidRDefault="00C909CB">
            <w:pPr>
              <w:spacing w:line="280" w:lineRule="exact"/>
              <w:jc w:val="center"/>
              <w:rPr>
                <w:rFonts w:ascii="HGSｺﾞｼｯｸM" w:eastAsia="HGSｺﾞｼｯｸM" w:hAnsi="HGSｺﾞｼｯｸM"/>
              </w:rPr>
            </w:pPr>
            <w:r>
              <w:rPr>
                <w:rFonts w:ascii="HGSｺﾞｼｯｸM" w:eastAsia="HGSｺﾞｼｯｸM" w:hAnsi="HGSｺﾞｼｯｸM" w:hint="eastAsia"/>
              </w:rPr>
              <w:t>申込人（法人）</w:t>
            </w:r>
          </w:p>
        </w:tc>
      </w:tr>
      <w:tr w:rsidR="00685DF5" w14:paraId="54FC4A06" w14:textId="77777777">
        <w:trPr>
          <w:trHeight w:val="519"/>
        </w:trPr>
        <w:tc>
          <w:tcPr>
            <w:tcW w:w="4270" w:type="dxa"/>
          </w:tcPr>
          <w:p w14:paraId="53C9A136" w14:textId="77777777" w:rsidR="00685DF5" w:rsidRDefault="00685DF5">
            <w:pPr>
              <w:rPr>
                <w:rFonts w:ascii="HGSｺﾞｼｯｸM" w:eastAsia="HGSｺﾞｼｯｸM" w:hAnsi="HGSｺﾞｼｯｸM"/>
              </w:rPr>
            </w:pPr>
          </w:p>
        </w:tc>
        <w:tc>
          <w:tcPr>
            <w:tcW w:w="5405" w:type="dxa"/>
          </w:tcPr>
          <w:p w14:paraId="793A848F" w14:textId="77777777" w:rsidR="00685DF5" w:rsidRDefault="00685DF5">
            <w:pPr>
              <w:rPr>
                <w:rFonts w:ascii="HGSｺﾞｼｯｸM" w:eastAsia="HGSｺﾞｼｯｸM" w:hAnsi="HGSｺﾞｼｯｸM"/>
              </w:rPr>
            </w:pPr>
          </w:p>
        </w:tc>
      </w:tr>
    </w:tbl>
    <w:p w14:paraId="6DB0AD8E" w14:textId="77777777" w:rsidR="00685DF5" w:rsidRDefault="00C909CB">
      <w:pPr>
        <w:spacing w:beforeLines="50" w:before="168" w:line="320" w:lineRule="exact"/>
        <w:ind w:leftChars="100" w:left="226" w:rightChars="135" w:right="305" w:firstLineChars="94" w:firstLine="222"/>
        <w:jc w:val="left"/>
        <w:rPr>
          <w:rFonts w:ascii="HGPｺﾞｼｯｸM" w:eastAsia="HGPｺﾞｼｯｸM" w:hAnsi="HGPｺﾞｼｯｸM"/>
          <w:sz w:val="22"/>
          <w:u w:val="single"/>
        </w:rPr>
      </w:pPr>
      <w:r>
        <w:rPr>
          <w:rFonts w:ascii="HGPｺﾞｼｯｸM" w:eastAsia="HGPｺﾞｼｯｸM" w:hAnsi="HGPｺﾞｼｯｸM" w:hint="eastAsia"/>
          <w:sz w:val="22"/>
        </w:rPr>
        <w:t>申込金融機関は、申込人が直前の決算において①を満たしたうえ、次の②又は③のいずれか、及び④又は⑤のいずれかに該当し、次の（１）から（３）に掲げるいずれかの基準に係る資格要件を備えていることを確認しております。</w:t>
      </w:r>
    </w:p>
    <w:p w14:paraId="2DFF1793" w14:textId="77777777" w:rsidR="00685DF5" w:rsidRDefault="00C909CB" w:rsidP="009328D8">
      <w:pPr>
        <w:ind w:left="225" w:rightChars="135" w:right="305" w:hangingChars="76" w:hanging="225"/>
        <w:jc w:val="left"/>
        <w:rPr>
          <w:rFonts w:ascii="ＭＳ Ｐゴシック" w:eastAsia="ＭＳ Ｐゴシック" w:hAnsi="ＭＳ Ｐゴシック"/>
          <w:sz w:val="22"/>
          <w:u w:val="single"/>
        </w:rPr>
      </w:pPr>
      <w:r>
        <w:rPr>
          <w:rFonts w:asciiTheme="majorEastAsia" w:eastAsiaTheme="majorEastAsia" w:hAnsiTheme="majorEastAsia" w:hint="eastAsia"/>
          <w:sz w:val="28"/>
        </w:rPr>
        <w:t>〔資格要件〕</w:t>
      </w:r>
    </w:p>
    <w:tbl>
      <w:tblPr>
        <w:tblStyle w:val="1"/>
        <w:tblW w:w="9675" w:type="dxa"/>
        <w:tblInd w:w="333" w:type="dxa"/>
        <w:tblLayout w:type="fixed"/>
        <w:tblLook w:val="04A0" w:firstRow="1" w:lastRow="0" w:firstColumn="1" w:lastColumn="0" w:noHBand="0" w:noVBand="1"/>
      </w:tblPr>
      <w:tblGrid>
        <w:gridCol w:w="450"/>
        <w:gridCol w:w="1973"/>
        <w:gridCol w:w="1530"/>
        <w:gridCol w:w="975"/>
        <w:gridCol w:w="1425"/>
        <w:gridCol w:w="960"/>
        <w:gridCol w:w="1410"/>
        <w:gridCol w:w="952"/>
      </w:tblGrid>
      <w:tr w:rsidR="00685DF5" w14:paraId="18CB8286" w14:textId="77777777">
        <w:trPr>
          <w:trHeight w:val="360"/>
        </w:trPr>
        <w:tc>
          <w:tcPr>
            <w:tcW w:w="2423" w:type="dxa"/>
            <w:gridSpan w:val="2"/>
            <w:vMerge w:val="restart"/>
            <w:tcBorders>
              <w:top w:val="single" w:sz="12" w:space="0" w:color="auto"/>
              <w:left w:val="single" w:sz="12" w:space="0" w:color="auto"/>
              <w:bottom w:val="nil"/>
              <w:right w:val="single" w:sz="4" w:space="0" w:color="auto"/>
              <w:tl2br w:val="nil"/>
              <w:tr2bl w:val="nil"/>
            </w:tcBorders>
            <w:shd w:val="clear" w:color="auto" w:fill="DAEEF3" w:themeFill="accent5" w:themeFillTint="33"/>
          </w:tcPr>
          <w:p w14:paraId="2E3826F7" w14:textId="77777777" w:rsidR="00685DF5" w:rsidRDefault="00685DF5">
            <w:pPr>
              <w:rPr>
                <w:rFonts w:ascii="HGSｺﾞｼｯｸM" w:eastAsia="HGSｺﾞｼｯｸM" w:hAnsi="HGSｺﾞｼｯｸM"/>
                <w:sz w:val="22"/>
              </w:rPr>
            </w:pPr>
          </w:p>
        </w:tc>
        <w:tc>
          <w:tcPr>
            <w:tcW w:w="2505" w:type="dxa"/>
            <w:gridSpan w:val="2"/>
            <w:tcBorders>
              <w:top w:val="single" w:sz="12" w:space="0" w:color="auto"/>
              <w:left w:val="single" w:sz="4" w:space="0" w:color="auto"/>
              <w:bottom w:val="nil"/>
              <w:right w:val="single" w:sz="4" w:space="0" w:color="auto"/>
              <w:tl2br w:val="nil"/>
              <w:tr2bl w:val="nil"/>
            </w:tcBorders>
            <w:shd w:val="clear" w:color="auto" w:fill="DAEEF3" w:themeFill="accent5" w:themeFillTint="33"/>
            <w:vAlign w:val="center"/>
          </w:tcPr>
          <w:p w14:paraId="3B3B8CED" w14:textId="77777777" w:rsidR="00685DF5" w:rsidRDefault="00C909CB">
            <w:pPr>
              <w:jc w:val="center"/>
              <w:rPr>
                <w:rFonts w:ascii="HGSｺﾞｼｯｸM" w:eastAsia="HGSｺﾞｼｯｸM" w:hAnsi="HGSｺﾞｼｯｸM"/>
                <w:sz w:val="22"/>
              </w:rPr>
            </w:pPr>
            <w:r>
              <w:rPr>
                <w:rFonts w:ascii="HGSｺﾞｼｯｸM" w:eastAsia="HGSｺﾞｼｯｸM" w:hAnsi="HGSｺﾞｼｯｸM" w:hint="eastAsia"/>
                <w:sz w:val="22"/>
              </w:rPr>
              <w:t>基準（１）</w:t>
            </w:r>
          </w:p>
        </w:tc>
        <w:tc>
          <w:tcPr>
            <w:tcW w:w="2385" w:type="dxa"/>
            <w:gridSpan w:val="2"/>
            <w:tcBorders>
              <w:top w:val="single" w:sz="12" w:space="0" w:color="auto"/>
              <w:left w:val="single" w:sz="4" w:space="0" w:color="auto"/>
              <w:bottom w:val="nil"/>
              <w:right w:val="single" w:sz="4" w:space="0" w:color="auto"/>
              <w:tl2br w:val="nil"/>
              <w:tr2bl w:val="nil"/>
            </w:tcBorders>
            <w:shd w:val="clear" w:color="auto" w:fill="DAEEF3" w:themeFill="accent5" w:themeFillTint="33"/>
            <w:vAlign w:val="center"/>
          </w:tcPr>
          <w:p w14:paraId="769A269A" w14:textId="77777777" w:rsidR="00685DF5" w:rsidRDefault="00C909CB">
            <w:pPr>
              <w:jc w:val="center"/>
              <w:rPr>
                <w:rFonts w:ascii="HGSｺﾞｼｯｸM" w:eastAsia="HGSｺﾞｼｯｸM" w:hAnsi="HGSｺﾞｼｯｸM"/>
                <w:sz w:val="22"/>
              </w:rPr>
            </w:pPr>
            <w:r>
              <w:rPr>
                <w:rFonts w:ascii="HGSｺﾞｼｯｸM" w:eastAsia="HGSｺﾞｼｯｸM" w:hAnsi="HGSｺﾞｼｯｸM" w:hint="eastAsia"/>
                <w:sz w:val="22"/>
              </w:rPr>
              <w:t>基準（２）</w:t>
            </w:r>
          </w:p>
        </w:tc>
        <w:tc>
          <w:tcPr>
            <w:tcW w:w="2362" w:type="dxa"/>
            <w:gridSpan w:val="2"/>
            <w:tcBorders>
              <w:top w:val="single" w:sz="12" w:space="0" w:color="auto"/>
              <w:left w:val="single" w:sz="4" w:space="0" w:color="auto"/>
              <w:bottom w:val="nil"/>
              <w:right w:val="single" w:sz="12" w:space="0" w:color="auto"/>
              <w:tl2br w:val="nil"/>
              <w:tr2bl w:val="nil"/>
            </w:tcBorders>
            <w:shd w:val="clear" w:color="auto" w:fill="DAEEF3" w:themeFill="accent5" w:themeFillTint="33"/>
            <w:vAlign w:val="center"/>
          </w:tcPr>
          <w:p w14:paraId="12C7DF3A" w14:textId="77777777" w:rsidR="00685DF5" w:rsidRDefault="00C909CB">
            <w:pPr>
              <w:jc w:val="center"/>
              <w:rPr>
                <w:rFonts w:ascii="HGSｺﾞｼｯｸM" w:eastAsia="HGSｺﾞｼｯｸM" w:hAnsi="HGSｺﾞｼｯｸM"/>
                <w:sz w:val="22"/>
              </w:rPr>
            </w:pPr>
            <w:r>
              <w:rPr>
                <w:rFonts w:ascii="HGSｺﾞｼｯｸM" w:eastAsia="HGSｺﾞｼｯｸM" w:hAnsi="HGSｺﾞｼｯｸM" w:hint="eastAsia"/>
                <w:sz w:val="22"/>
              </w:rPr>
              <w:t>基準（３）</w:t>
            </w:r>
          </w:p>
        </w:tc>
      </w:tr>
      <w:tr w:rsidR="00685DF5" w14:paraId="5CA4A02B" w14:textId="77777777">
        <w:trPr>
          <w:trHeight w:val="350"/>
        </w:trPr>
        <w:tc>
          <w:tcPr>
            <w:tcW w:w="2423" w:type="dxa"/>
            <w:gridSpan w:val="2"/>
            <w:vMerge/>
            <w:tcBorders>
              <w:top w:val="nil"/>
              <w:left w:val="single" w:sz="12" w:space="0" w:color="auto"/>
              <w:bottom w:val="single" w:sz="12" w:space="0" w:color="auto"/>
              <w:right w:val="single" w:sz="4" w:space="0" w:color="auto"/>
              <w:tl2br w:val="nil"/>
              <w:tr2bl w:val="nil"/>
            </w:tcBorders>
            <w:shd w:val="clear" w:color="auto" w:fill="DAEEF3" w:themeFill="accent5" w:themeFillTint="33"/>
          </w:tcPr>
          <w:p w14:paraId="525B08F9" w14:textId="77777777" w:rsidR="00685DF5" w:rsidRDefault="00685DF5"/>
        </w:tc>
        <w:tc>
          <w:tcPr>
            <w:tcW w:w="1530" w:type="dxa"/>
            <w:tcBorders>
              <w:top w:val="nil"/>
              <w:left w:val="single" w:sz="4" w:space="0" w:color="auto"/>
              <w:bottom w:val="single" w:sz="12" w:space="0" w:color="auto"/>
              <w:right w:val="single" w:sz="4" w:space="0" w:color="auto"/>
              <w:tl2br w:val="nil"/>
              <w:tr2bl w:val="nil"/>
            </w:tcBorders>
            <w:shd w:val="clear" w:color="auto" w:fill="DAEEF3" w:themeFill="accent5" w:themeFillTint="33"/>
          </w:tcPr>
          <w:p w14:paraId="09741E70" w14:textId="77777777" w:rsidR="00685DF5" w:rsidRDefault="00685DF5">
            <w:pPr>
              <w:rPr>
                <w:rFonts w:ascii="HGSｺﾞｼｯｸM" w:eastAsia="HGSｺﾞｼｯｸM" w:hAnsi="HGSｺﾞｼｯｸM"/>
                <w:sz w:val="22"/>
              </w:rPr>
            </w:pPr>
          </w:p>
        </w:tc>
        <w:tc>
          <w:tcPr>
            <w:tcW w:w="975" w:type="dxa"/>
            <w:tcBorders>
              <w:top w:val="single" w:sz="4" w:space="0" w:color="auto"/>
              <w:left w:val="single" w:sz="4" w:space="0" w:color="auto"/>
              <w:bottom w:val="single" w:sz="12" w:space="0" w:color="auto"/>
              <w:right w:val="single" w:sz="4" w:space="0" w:color="auto"/>
              <w:tl2br w:val="nil"/>
              <w:tr2bl w:val="nil"/>
            </w:tcBorders>
            <w:shd w:val="clear" w:color="auto" w:fill="DAEEF3" w:themeFill="accent5" w:themeFillTint="33"/>
            <w:vAlign w:val="center"/>
          </w:tcPr>
          <w:p w14:paraId="46C06A55" w14:textId="77777777" w:rsidR="00685DF5" w:rsidRDefault="00C909CB">
            <w:pPr>
              <w:spacing w:line="240" w:lineRule="exact"/>
              <w:jc w:val="center"/>
              <w:rPr>
                <w:rFonts w:ascii="HGSｺﾞｼｯｸM" w:eastAsia="HGSｺﾞｼｯｸM" w:hAnsi="HGSｺﾞｼｯｸM"/>
                <w:sz w:val="20"/>
              </w:rPr>
            </w:pPr>
            <w:r w:rsidRPr="002B1E92">
              <w:rPr>
                <w:rFonts w:ascii="HGSｺﾞｼｯｸM" w:eastAsia="HGSｺﾞｼｯｸM" w:hAnsi="HGSｺﾞｼｯｸM" w:hint="eastAsia"/>
                <w:sz w:val="20"/>
                <w:fitText w:val="800" w:id="3"/>
              </w:rPr>
              <w:t>該当事項</w:t>
            </w:r>
          </w:p>
          <w:p w14:paraId="5EBC08D5" w14:textId="77777777" w:rsidR="00685DF5" w:rsidRDefault="00C909CB">
            <w:pPr>
              <w:spacing w:line="240" w:lineRule="exact"/>
              <w:jc w:val="center"/>
              <w:rPr>
                <w:rFonts w:ascii="HGSｺﾞｼｯｸM" w:eastAsia="HGSｺﾞｼｯｸM" w:hAnsi="HGSｺﾞｼｯｸM"/>
                <w:sz w:val="20"/>
              </w:rPr>
            </w:pPr>
            <w:r w:rsidRPr="00B34DD0">
              <w:rPr>
                <w:rFonts w:ascii="HGSｺﾞｼｯｸM" w:eastAsia="HGSｺﾞｼｯｸM" w:hAnsi="HGSｺﾞｼｯｸM" w:hint="eastAsia"/>
                <w:w w:val="57"/>
                <w:sz w:val="20"/>
                <w:fitText w:val="800" w:id="4"/>
              </w:rPr>
              <w:t>（○を付ける</w:t>
            </w:r>
            <w:r w:rsidRPr="00B34DD0">
              <w:rPr>
                <w:rFonts w:ascii="HGSｺﾞｼｯｸM" w:eastAsia="HGSｺﾞｼｯｸM" w:hAnsi="HGSｺﾞｼｯｸM" w:hint="eastAsia"/>
                <w:spacing w:val="1"/>
                <w:w w:val="57"/>
                <w:sz w:val="20"/>
                <w:fitText w:val="800" w:id="4"/>
              </w:rPr>
              <w:t>）</w:t>
            </w:r>
          </w:p>
        </w:tc>
        <w:tc>
          <w:tcPr>
            <w:tcW w:w="1425" w:type="dxa"/>
            <w:tcBorders>
              <w:top w:val="nil"/>
              <w:left w:val="single" w:sz="4" w:space="0" w:color="auto"/>
              <w:bottom w:val="single" w:sz="12" w:space="0" w:color="auto"/>
              <w:right w:val="single" w:sz="4" w:space="0" w:color="auto"/>
              <w:tl2br w:val="nil"/>
              <w:tr2bl w:val="nil"/>
            </w:tcBorders>
            <w:shd w:val="clear" w:color="auto" w:fill="DAEEF3" w:themeFill="accent5" w:themeFillTint="33"/>
          </w:tcPr>
          <w:p w14:paraId="6EABB7EE" w14:textId="77777777" w:rsidR="00685DF5" w:rsidRDefault="00685DF5">
            <w:pPr>
              <w:rPr>
                <w:rFonts w:ascii="HGSｺﾞｼｯｸM" w:eastAsia="HGSｺﾞｼｯｸM" w:hAnsi="HGSｺﾞｼｯｸM"/>
                <w:sz w:val="22"/>
              </w:rPr>
            </w:pPr>
          </w:p>
        </w:tc>
        <w:tc>
          <w:tcPr>
            <w:tcW w:w="960" w:type="dxa"/>
            <w:tcBorders>
              <w:top w:val="single" w:sz="4" w:space="0" w:color="auto"/>
              <w:left w:val="single" w:sz="4" w:space="0" w:color="auto"/>
              <w:bottom w:val="single" w:sz="12" w:space="0" w:color="auto"/>
              <w:right w:val="single" w:sz="4" w:space="0" w:color="auto"/>
              <w:tl2br w:val="nil"/>
              <w:tr2bl w:val="nil"/>
            </w:tcBorders>
            <w:shd w:val="clear" w:color="auto" w:fill="DAEEF3" w:themeFill="accent5" w:themeFillTint="33"/>
            <w:vAlign w:val="center"/>
          </w:tcPr>
          <w:p w14:paraId="4CBC1C86" w14:textId="77777777" w:rsidR="00685DF5" w:rsidRDefault="00C909CB">
            <w:pPr>
              <w:spacing w:line="240" w:lineRule="exact"/>
              <w:jc w:val="center"/>
              <w:rPr>
                <w:rFonts w:ascii="HGSｺﾞｼｯｸM" w:eastAsia="HGSｺﾞｼｯｸM" w:hAnsi="HGSｺﾞｼｯｸM"/>
                <w:sz w:val="20"/>
              </w:rPr>
            </w:pPr>
            <w:r w:rsidRPr="002B1E92">
              <w:rPr>
                <w:rFonts w:ascii="HGSｺﾞｼｯｸM" w:eastAsia="HGSｺﾞｼｯｸM" w:hAnsi="HGSｺﾞｼｯｸM" w:hint="eastAsia"/>
                <w:sz w:val="20"/>
                <w:fitText w:val="800" w:id="5"/>
              </w:rPr>
              <w:t>該当事項</w:t>
            </w:r>
          </w:p>
          <w:p w14:paraId="679F0C48" w14:textId="77777777" w:rsidR="00685DF5" w:rsidRDefault="00C909CB">
            <w:pPr>
              <w:spacing w:line="240" w:lineRule="exact"/>
              <w:jc w:val="center"/>
              <w:rPr>
                <w:rFonts w:ascii="HGSｺﾞｼｯｸM" w:eastAsia="HGSｺﾞｼｯｸM" w:hAnsi="HGSｺﾞｼｯｸM"/>
                <w:sz w:val="20"/>
              </w:rPr>
            </w:pPr>
            <w:r w:rsidRPr="00B34DD0">
              <w:rPr>
                <w:rFonts w:ascii="HGSｺﾞｼｯｸM" w:eastAsia="HGSｺﾞｼｯｸM" w:hAnsi="HGSｺﾞｼｯｸM" w:hint="eastAsia"/>
                <w:w w:val="57"/>
                <w:sz w:val="20"/>
                <w:fitText w:val="800" w:id="6"/>
              </w:rPr>
              <w:t>（○を付ける</w:t>
            </w:r>
            <w:r w:rsidRPr="00B34DD0">
              <w:rPr>
                <w:rFonts w:ascii="HGSｺﾞｼｯｸM" w:eastAsia="HGSｺﾞｼｯｸM" w:hAnsi="HGSｺﾞｼｯｸM" w:hint="eastAsia"/>
                <w:spacing w:val="1"/>
                <w:w w:val="57"/>
                <w:sz w:val="20"/>
                <w:fitText w:val="800" w:id="6"/>
              </w:rPr>
              <w:t>）</w:t>
            </w:r>
          </w:p>
        </w:tc>
        <w:tc>
          <w:tcPr>
            <w:tcW w:w="1410" w:type="dxa"/>
            <w:tcBorders>
              <w:top w:val="nil"/>
              <w:left w:val="single" w:sz="4" w:space="0" w:color="auto"/>
              <w:bottom w:val="single" w:sz="12" w:space="0" w:color="auto"/>
              <w:right w:val="single" w:sz="4" w:space="0" w:color="auto"/>
              <w:tl2br w:val="nil"/>
              <w:tr2bl w:val="nil"/>
            </w:tcBorders>
            <w:shd w:val="clear" w:color="auto" w:fill="DAEEF3" w:themeFill="accent5" w:themeFillTint="33"/>
          </w:tcPr>
          <w:p w14:paraId="5BA70A8F" w14:textId="77777777" w:rsidR="00685DF5" w:rsidRDefault="00685DF5">
            <w:pPr>
              <w:rPr>
                <w:rFonts w:ascii="HGSｺﾞｼｯｸM" w:eastAsia="HGSｺﾞｼｯｸM" w:hAnsi="HGSｺﾞｼｯｸM"/>
                <w:sz w:val="22"/>
              </w:rPr>
            </w:pPr>
          </w:p>
        </w:tc>
        <w:tc>
          <w:tcPr>
            <w:tcW w:w="952" w:type="dxa"/>
            <w:tcBorders>
              <w:top w:val="single" w:sz="4" w:space="0" w:color="auto"/>
              <w:left w:val="single" w:sz="4" w:space="0" w:color="auto"/>
              <w:bottom w:val="single" w:sz="12" w:space="0" w:color="auto"/>
              <w:right w:val="single" w:sz="12" w:space="0" w:color="auto"/>
              <w:tl2br w:val="nil"/>
              <w:tr2bl w:val="nil"/>
            </w:tcBorders>
            <w:shd w:val="clear" w:color="auto" w:fill="DAEEF3" w:themeFill="accent5" w:themeFillTint="33"/>
            <w:vAlign w:val="center"/>
          </w:tcPr>
          <w:p w14:paraId="324CF913" w14:textId="77777777" w:rsidR="00685DF5" w:rsidRDefault="00C909CB">
            <w:pPr>
              <w:spacing w:line="240" w:lineRule="exact"/>
              <w:jc w:val="center"/>
              <w:rPr>
                <w:rFonts w:ascii="HGSｺﾞｼｯｸM" w:eastAsia="HGSｺﾞｼｯｸM" w:hAnsi="HGSｺﾞｼｯｸM"/>
                <w:sz w:val="20"/>
              </w:rPr>
            </w:pPr>
            <w:r w:rsidRPr="002B1E92">
              <w:rPr>
                <w:rFonts w:ascii="HGSｺﾞｼｯｸM" w:eastAsia="HGSｺﾞｼｯｸM" w:hAnsi="HGSｺﾞｼｯｸM" w:hint="eastAsia"/>
                <w:sz w:val="20"/>
                <w:fitText w:val="800" w:id="7"/>
              </w:rPr>
              <w:t>該当事項</w:t>
            </w:r>
          </w:p>
          <w:p w14:paraId="4DFC21AC" w14:textId="77777777" w:rsidR="00685DF5" w:rsidRDefault="00C909CB">
            <w:pPr>
              <w:spacing w:line="240" w:lineRule="exact"/>
              <w:jc w:val="center"/>
              <w:rPr>
                <w:rFonts w:ascii="HGSｺﾞｼｯｸM" w:eastAsia="HGSｺﾞｼｯｸM" w:hAnsi="HGSｺﾞｼｯｸM"/>
                <w:sz w:val="20"/>
              </w:rPr>
            </w:pPr>
            <w:r w:rsidRPr="00B34DD0">
              <w:rPr>
                <w:rFonts w:ascii="HGSｺﾞｼｯｸM" w:eastAsia="HGSｺﾞｼｯｸM" w:hAnsi="HGSｺﾞｼｯｸM" w:hint="eastAsia"/>
                <w:w w:val="57"/>
                <w:sz w:val="20"/>
                <w:fitText w:val="800" w:id="8"/>
              </w:rPr>
              <w:t>（○を付ける</w:t>
            </w:r>
            <w:r w:rsidRPr="00B34DD0">
              <w:rPr>
                <w:rFonts w:ascii="HGSｺﾞｼｯｸM" w:eastAsia="HGSｺﾞｼｯｸM" w:hAnsi="HGSｺﾞｼｯｸM" w:hint="eastAsia"/>
                <w:spacing w:val="1"/>
                <w:w w:val="57"/>
                <w:sz w:val="20"/>
                <w:fitText w:val="800" w:id="8"/>
              </w:rPr>
              <w:t>）</w:t>
            </w:r>
          </w:p>
        </w:tc>
      </w:tr>
      <w:tr w:rsidR="00685DF5" w14:paraId="25D683A3" w14:textId="77777777">
        <w:tc>
          <w:tcPr>
            <w:tcW w:w="450" w:type="dxa"/>
            <w:tcBorders>
              <w:top w:val="single" w:sz="12" w:space="0" w:color="auto"/>
              <w:left w:val="single" w:sz="12" w:space="0" w:color="auto"/>
              <w:bottom w:val="single" w:sz="12" w:space="0" w:color="auto"/>
              <w:right w:val="single" w:sz="4" w:space="0" w:color="auto"/>
              <w:tl2br w:val="nil"/>
              <w:tr2bl w:val="nil"/>
            </w:tcBorders>
            <w:vAlign w:val="center"/>
          </w:tcPr>
          <w:p w14:paraId="32A185E9" w14:textId="77777777" w:rsidR="00685DF5" w:rsidRDefault="00C909CB">
            <w:pPr>
              <w:jc w:val="center"/>
              <w:rPr>
                <w:rFonts w:ascii="HGSｺﾞｼｯｸM" w:eastAsia="HGSｺﾞｼｯｸM" w:hAnsi="HGSｺﾞｼｯｸM"/>
                <w:sz w:val="22"/>
              </w:rPr>
            </w:pPr>
            <w:r>
              <w:rPr>
                <w:rFonts w:ascii="HGSｺﾞｼｯｸM" w:eastAsia="HGSｺﾞｼｯｸM" w:hAnsi="HGSｺﾞｼｯｸM" w:hint="eastAsia"/>
                <w:sz w:val="22"/>
              </w:rPr>
              <w:t>①</w:t>
            </w:r>
          </w:p>
        </w:tc>
        <w:tc>
          <w:tcPr>
            <w:tcW w:w="1973" w:type="dxa"/>
            <w:tcBorders>
              <w:top w:val="single" w:sz="12" w:space="0" w:color="auto"/>
              <w:left w:val="single" w:sz="4" w:space="0" w:color="auto"/>
              <w:bottom w:val="single" w:sz="12" w:space="0" w:color="auto"/>
              <w:right w:val="single" w:sz="4" w:space="0" w:color="auto"/>
              <w:tl2br w:val="nil"/>
              <w:tr2bl w:val="nil"/>
            </w:tcBorders>
            <w:vAlign w:val="center"/>
          </w:tcPr>
          <w:p w14:paraId="799B11E2" w14:textId="77777777" w:rsidR="00685DF5" w:rsidRDefault="00C909CB">
            <w:pPr>
              <w:rPr>
                <w:rFonts w:ascii="HGSｺﾞｼｯｸM" w:eastAsia="HGSｺﾞｼｯｸM" w:hAnsi="HGSｺﾞｼｯｸM"/>
                <w:sz w:val="22"/>
              </w:rPr>
            </w:pPr>
            <w:r>
              <w:rPr>
                <w:rFonts w:ascii="HGSｺﾞｼｯｸM" w:eastAsia="HGSｺﾞｼｯｸM" w:hAnsi="HGSｺﾞｼｯｸM" w:hint="eastAsia"/>
                <w:sz w:val="22"/>
              </w:rPr>
              <w:t>純資産額</w:t>
            </w:r>
          </w:p>
        </w:tc>
        <w:tc>
          <w:tcPr>
            <w:tcW w:w="1530" w:type="dxa"/>
            <w:tcBorders>
              <w:top w:val="single" w:sz="12" w:space="0" w:color="auto"/>
              <w:left w:val="single" w:sz="4" w:space="0" w:color="auto"/>
              <w:bottom w:val="single" w:sz="12" w:space="0" w:color="auto"/>
              <w:right w:val="single" w:sz="4" w:space="0" w:color="auto"/>
              <w:tl2br w:val="nil"/>
              <w:tr2bl w:val="nil"/>
            </w:tcBorders>
            <w:vAlign w:val="center"/>
          </w:tcPr>
          <w:p w14:paraId="4D0A0DED"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５千万円以上</w:t>
            </w:r>
          </w:p>
          <w:p w14:paraId="15C51CA2"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３億円未満</w:t>
            </w:r>
          </w:p>
        </w:tc>
        <w:tc>
          <w:tcPr>
            <w:tcW w:w="975" w:type="dxa"/>
            <w:tcBorders>
              <w:top w:val="single" w:sz="12" w:space="0" w:color="auto"/>
              <w:left w:val="single" w:sz="4" w:space="0" w:color="auto"/>
              <w:bottom w:val="single" w:sz="12" w:space="0" w:color="auto"/>
              <w:right w:val="single" w:sz="4" w:space="0" w:color="auto"/>
              <w:tl2br w:val="nil"/>
              <w:tr2bl w:val="nil"/>
            </w:tcBorders>
            <w:vAlign w:val="center"/>
          </w:tcPr>
          <w:p w14:paraId="45E83D08" w14:textId="77777777" w:rsidR="00685DF5" w:rsidRDefault="00685DF5">
            <w:pPr>
              <w:rPr>
                <w:rFonts w:ascii="HGSｺﾞｼｯｸM" w:eastAsia="HGSｺﾞｼｯｸM" w:hAnsi="HGSｺﾞｼｯｸM"/>
                <w:sz w:val="20"/>
              </w:rPr>
            </w:pPr>
          </w:p>
        </w:tc>
        <w:tc>
          <w:tcPr>
            <w:tcW w:w="1425" w:type="dxa"/>
            <w:tcBorders>
              <w:top w:val="single" w:sz="12" w:space="0" w:color="auto"/>
              <w:left w:val="single" w:sz="4" w:space="0" w:color="auto"/>
              <w:bottom w:val="single" w:sz="12" w:space="0" w:color="auto"/>
              <w:right w:val="single" w:sz="4" w:space="0" w:color="auto"/>
              <w:tl2br w:val="nil"/>
              <w:tr2bl w:val="nil"/>
            </w:tcBorders>
            <w:vAlign w:val="center"/>
          </w:tcPr>
          <w:p w14:paraId="797A2F00"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３億円以上</w:t>
            </w:r>
          </w:p>
          <w:p w14:paraId="5F69FDB2"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５億円未満</w:t>
            </w:r>
          </w:p>
        </w:tc>
        <w:tc>
          <w:tcPr>
            <w:tcW w:w="960" w:type="dxa"/>
            <w:tcBorders>
              <w:top w:val="single" w:sz="12" w:space="0" w:color="auto"/>
              <w:left w:val="single" w:sz="4" w:space="0" w:color="auto"/>
              <w:bottom w:val="single" w:sz="12" w:space="0" w:color="auto"/>
              <w:right w:val="single" w:sz="4" w:space="0" w:color="auto"/>
              <w:tl2br w:val="nil"/>
              <w:tr2bl w:val="nil"/>
            </w:tcBorders>
            <w:vAlign w:val="center"/>
          </w:tcPr>
          <w:p w14:paraId="003688AF" w14:textId="77777777" w:rsidR="00685DF5" w:rsidRDefault="00685DF5">
            <w:pPr>
              <w:rPr>
                <w:rFonts w:ascii="HGSｺﾞｼｯｸM" w:eastAsia="HGSｺﾞｼｯｸM" w:hAnsi="HGSｺﾞｼｯｸM"/>
                <w:sz w:val="20"/>
              </w:rPr>
            </w:pPr>
          </w:p>
        </w:tc>
        <w:tc>
          <w:tcPr>
            <w:tcW w:w="1410" w:type="dxa"/>
            <w:tcBorders>
              <w:top w:val="single" w:sz="12" w:space="0" w:color="auto"/>
              <w:left w:val="single" w:sz="4" w:space="0" w:color="auto"/>
              <w:bottom w:val="single" w:sz="12" w:space="0" w:color="auto"/>
              <w:right w:val="single" w:sz="4" w:space="0" w:color="auto"/>
              <w:tl2br w:val="nil"/>
              <w:tr2bl w:val="nil"/>
            </w:tcBorders>
            <w:vAlign w:val="center"/>
          </w:tcPr>
          <w:p w14:paraId="47264E15"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５億円以上</w:t>
            </w:r>
          </w:p>
        </w:tc>
        <w:tc>
          <w:tcPr>
            <w:tcW w:w="952" w:type="dxa"/>
            <w:tcBorders>
              <w:top w:val="single" w:sz="12" w:space="0" w:color="auto"/>
              <w:left w:val="single" w:sz="4" w:space="0" w:color="auto"/>
              <w:bottom w:val="single" w:sz="12" w:space="0" w:color="auto"/>
              <w:right w:val="single" w:sz="12" w:space="0" w:color="auto"/>
              <w:tl2br w:val="nil"/>
              <w:tr2bl w:val="nil"/>
            </w:tcBorders>
            <w:vAlign w:val="center"/>
          </w:tcPr>
          <w:p w14:paraId="238E516D" w14:textId="77777777" w:rsidR="00685DF5" w:rsidRDefault="00685DF5">
            <w:pPr>
              <w:rPr>
                <w:rFonts w:ascii="HGSｺﾞｼｯｸM" w:eastAsia="HGSｺﾞｼｯｸM" w:hAnsi="HGSｺﾞｼｯｸM"/>
                <w:sz w:val="20"/>
              </w:rPr>
            </w:pPr>
          </w:p>
        </w:tc>
      </w:tr>
      <w:tr w:rsidR="00685DF5" w14:paraId="3469D601" w14:textId="77777777">
        <w:trPr>
          <w:trHeight w:val="105"/>
        </w:trPr>
        <w:tc>
          <w:tcPr>
            <w:tcW w:w="450" w:type="dxa"/>
            <w:tcBorders>
              <w:top w:val="single" w:sz="12" w:space="0" w:color="auto"/>
              <w:left w:val="single" w:sz="12" w:space="0" w:color="auto"/>
              <w:bottom w:val="dotted" w:sz="4" w:space="0" w:color="auto"/>
              <w:right w:val="single" w:sz="4" w:space="0" w:color="auto"/>
              <w:tl2br w:val="nil"/>
              <w:tr2bl w:val="nil"/>
            </w:tcBorders>
            <w:tcMar>
              <w:top w:w="28" w:type="dxa"/>
              <w:bottom w:w="28" w:type="dxa"/>
            </w:tcMar>
            <w:vAlign w:val="center"/>
          </w:tcPr>
          <w:p w14:paraId="3184D12B" w14:textId="77777777" w:rsidR="00685DF5" w:rsidRDefault="00C909CB">
            <w:pPr>
              <w:jc w:val="center"/>
              <w:rPr>
                <w:rFonts w:ascii="HGSｺﾞｼｯｸM" w:eastAsia="HGSｺﾞｼｯｸM" w:hAnsi="HGSｺﾞｼｯｸM"/>
                <w:sz w:val="22"/>
              </w:rPr>
            </w:pPr>
            <w:r>
              <w:rPr>
                <w:rFonts w:ascii="HGSｺﾞｼｯｸM" w:eastAsia="HGSｺﾞｼｯｸM" w:hAnsi="HGSｺﾞｼｯｸM" w:hint="eastAsia"/>
                <w:sz w:val="22"/>
              </w:rPr>
              <w:t>②</w:t>
            </w:r>
          </w:p>
        </w:tc>
        <w:tc>
          <w:tcPr>
            <w:tcW w:w="1973" w:type="dxa"/>
            <w:tcBorders>
              <w:top w:val="single" w:sz="12" w:space="0" w:color="auto"/>
              <w:left w:val="single" w:sz="4" w:space="0" w:color="auto"/>
              <w:bottom w:val="dotted" w:sz="4" w:space="0" w:color="auto"/>
              <w:right w:val="single" w:sz="4" w:space="0" w:color="auto"/>
              <w:tl2br w:val="nil"/>
              <w:tr2bl w:val="nil"/>
            </w:tcBorders>
            <w:tcMar>
              <w:top w:w="28" w:type="dxa"/>
              <w:bottom w:w="28" w:type="dxa"/>
            </w:tcMar>
            <w:vAlign w:val="center"/>
          </w:tcPr>
          <w:p w14:paraId="4F592700" w14:textId="77777777" w:rsidR="00685DF5" w:rsidRDefault="00C909CB">
            <w:pPr>
              <w:rPr>
                <w:rFonts w:ascii="HGSｺﾞｼｯｸM" w:eastAsia="HGSｺﾞｼｯｸM" w:hAnsi="HGSｺﾞｼｯｸM"/>
                <w:sz w:val="22"/>
              </w:rPr>
            </w:pPr>
            <w:r>
              <w:rPr>
                <w:rFonts w:ascii="HGSｺﾞｼｯｸM" w:eastAsia="HGSｺﾞｼｯｸM" w:hAnsi="HGSｺﾞｼｯｸM" w:hint="eastAsia"/>
                <w:sz w:val="22"/>
              </w:rPr>
              <w:t>自己資本比率</w:t>
            </w:r>
          </w:p>
        </w:tc>
        <w:tc>
          <w:tcPr>
            <w:tcW w:w="1530" w:type="dxa"/>
            <w:tcBorders>
              <w:top w:val="single" w:sz="12" w:space="0" w:color="auto"/>
              <w:left w:val="single" w:sz="4" w:space="0" w:color="auto"/>
              <w:bottom w:val="dotted" w:sz="4" w:space="0" w:color="auto"/>
              <w:right w:val="single" w:sz="4" w:space="0" w:color="auto"/>
              <w:tl2br w:val="nil"/>
              <w:tr2bl w:val="nil"/>
            </w:tcBorders>
            <w:tcMar>
              <w:top w:w="28" w:type="dxa"/>
              <w:bottom w:w="28" w:type="dxa"/>
            </w:tcMar>
            <w:vAlign w:val="center"/>
          </w:tcPr>
          <w:p w14:paraId="2A3A16AC"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２０％以上</w:t>
            </w:r>
          </w:p>
        </w:tc>
        <w:tc>
          <w:tcPr>
            <w:tcW w:w="975" w:type="dxa"/>
            <w:tcBorders>
              <w:top w:val="single" w:sz="12" w:space="0" w:color="auto"/>
              <w:left w:val="single" w:sz="4" w:space="0" w:color="auto"/>
              <w:bottom w:val="dotted" w:sz="4" w:space="0" w:color="auto"/>
              <w:right w:val="single" w:sz="4" w:space="0" w:color="auto"/>
              <w:tl2br w:val="nil"/>
              <w:tr2bl w:val="nil"/>
            </w:tcBorders>
            <w:tcMar>
              <w:top w:w="28" w:type="dxa"/>
              <w:bottom w:w="28" w:type="dxa"/>
            </w:tcMar>
          </w:tcPr>
          <w:p w14:paraId="11849F00" w14:textId="77777777" w:rsidR="00685DF5" w:rsidRDefault="00685DF5">
            <w:pPr>
              <w:rPr>
                <w:rFonts w:ascii="HGSｺﾞｼｯｸM" w:eastAsia="HGSｺﾞｼｯｸM" w:hAnsi="HGSｺﾞｼｯｸM"/>
                <w:sz w:val="20"/>
              </w:rPr>
            </w:pPr>
          </w:p>
        </w:tc>
        <w:tc>
          <w:tcPr>
            <w:tcW w:w="1425" w:type="dxa"/>
            <w:tcBorders>
              <w:top w:val="single" w:sz="12" w:space="0" w:color="auto"/>
              <w:left w:val="single" w:sz="4" w:space="0" w:color="auto"/>
              <w:bottom w:val="dotted" w:sz="4" w:space="0" w:color="auto"/>
              <w:right w:val="single" w:sz="4" w:space="0" w:color="auto"/>
              <w:tl2br w:val="nil"/>
              <w:tr2bl w:val="nil"/>
            </w:tcBorders>
            <w:tcMar>
              <w:top w:w="28" w:type="dxa"/>
              <w:bottom w:w="28" w:type="dxa"/>
            </w:tcMar>
            <w:vAlign w:val="center"/>
          </w:tcPr>
          <w:p w14:paraId="27D486A9"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２０％以上</w:t>
            </w:r>
          </w:p>
        </w:tc>
        <w:tc>
          <w:tcPr>
            <w:tcW w:w="960" w:type="dxa"/>
            <w:tcBorders>
              <w:top w:val="single" w:sz="12" w:space="0" w:color="auto"/>
              <w:left w:val="single" w:sz="4" w:space="0" w:color="auto"/>
              <w:bottom w:val="dotted" w:sz="4" w:space="0" w:color="auto"/>
              <w:right w:val="single" w:sz="4" w:space="0" w:color="auto"/>
              <w:tl2br w:val="nil"/>
              <w:tr2bl w:val="nil"/>
            </w:tcBorders>
            <w:tcMar>
              <w:top w:w="28" w:type="dxa"/>
              <w:bottom w:w="28" w:type="dxa"/>
            </w:tcMar>
          </w:tcPr>
          <w:p w14:paraId="1F3EDC0F" w14:textId="77777777" w:rsidR="00685DF5" w:rsidRDefault="00685DF5">
            <w:pPr>
              <w:rPr>
                <w:rFonts w:ascii="HGSｺﾞｼｯｸM" w:eastAsia="HGSｺﾞｼｯｸM" w:hAnsi="HGSｺﾞｼｯｸM"/>
                <w:sz w:val="20"/>
              </w:rPr>
            </w:pPr>
          </w:p>
        </w:tc>
        <w:tc>
          <w:tcPr>
            <w:tcW w:w="1410" w:type="dxa"/>
            <w:tcBorders>
              <w:top w:val="single" w:sz="12" w:space="0" w:color="auto"/>
              <w:left w:val="single" w:sz="4" w:space="0" w:color="auto"/>
              <w:bottom w:val="dotted" w:sz="4" w:space="0" w:color="auto"/>
              <w:right w:val="single" w:sz="4" w:space="0" w:color="auto"/>
              <w:tl2br w:val="nil"/>
              <w:tr2bl w:val="nil"/>
            </w:tcBorders>
            <w:tcMar>
              <w:top w:w="28" w:type="dxa"/>
              <w:bottom w:w="28" w:type="dxa"/>
            </w:tcMar>
            <w:vAlign w:val="center"/>
          </w:tcPr>
          <w:p w14:paraId="498CFD0C"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１５％以上</w:t>
            </w:r>
          </w:p>
        </w:tc>
        <w:tc>
          <w:tcPr>
            <w:tcW w:w="952" w:type="dxa"/>
            <w:tcBorders>
              <w:top w:val="single" w:sz="12" w:space="0" w:color="auto"/>
              <w:left w:val="single" w:sz="4" w:space="0" w:color="auto"/>
              <w:bottom w:val="dotted" w:sz="4" w:space="0" w:color="auto"/>
              <w:right w:val="single" w:sz="12" w:space="0" w:color="auto"/>
              <w:tl2br w:val="nil"/>
              <w:tr2bl w:val="nil"/>
            </w:tcBorders>
            <w:tcMar>
              <w:top w:w="28" w:type="dxa"/>
              <w:bottom w:w="28" w:type="dxa"/>
            </w:tcMar>
          </w:tcPr>
          <w:p w14:paraId="40D487C8" w14:textId="77777777" w:rsidR="00685DF5" w:rsidRDefault="00685DF5">
            <w:pPr>
              <w:rPr>
                <w:rFonts w:ascii="HGSｺﾞｼｯｸM" w:eastAsia="HGSｺﾞｼｯｸM" w:hAnsi="HGSｺﾞｼｯｸM"/>
                <w:sz w:val="20"/>
              </w:rPr>
            </w:pPr>
          </w:p>
        </w:tc>
      </w:tr>
      <w:tr w:rsidR="00685DF5" w14:paraId="0A2C0FA7" w14:textId="77777777">
        <w:trPr>
          <w:trHeight w:val="35"/>
        </w:trPr>
        <w:tc>
          <w:tcPr>
            <w:tcW w:w="450" w:type="dxa"/>
            <w:tcBorders>
              <w:top w:val="dotted" w:sz="4" w:space="0" w:color="auto"/>
              <w:left w:val="single" w:sz="12" w:space="0" w:color="auto"/>
              <w:bottom w:val="single" w:sz="12" w:space="0" w:color="auto"/>
              <w:right w:val="single" w:sz="4" w:space="0" w:color="auto"/>
              <w:tl2br w:val="nil"/>
              <w:tr2bl w:val="nil"/>
            </w:tcBorders>
            <w:tcMar>
              <w:top w:w="28" w:type="dxa"/>
              <w:bottom w:w="28" w:type="dxa"/>
            </w:tcMar>
            <w:vAlign w:val="center"/>
          </w:tcPr>
          <w:p w14:paraId="5B43AFBD" w14:textId="77777777" w:rsidR="00685DF5" w:rsidRDefault="00C909CB">
            <w:pPr>
              <w:jc w:val="center"/>
              <w:rPr>
                <w:rFonts w:ascii="HGSｺﾞｼｯｸM" w:eastAsia="HGSｺﾞｼｯｸM" w:hAnsi="HGSｺﾞｼｯｸM"/>
                <w:sz w:val="22"/>
              </w:rPr>
            </w:pPr>
            <w:r>
              <w:rPr>
                <w:rFonts w:ascii="HGSｺﾞｼｯｸM" w:eastAsia="HGSｺﾞｼｯｸM" w:hAnsi="HGSｺﾞｼｯｸM" w:hint="eastAsia"/>
                <w:sz w:val="22"/>
              </w:rPr>
              <w:t>③</w:t>
            </w:r>
          </w:p>
        </w:tc>
        <w:tc>
          <w:tcPr>
            <w:tcW w:w="1973" w:type="dxa"/>
            <w:tcBorders>
              <w:top w:val="dotted" w:sz="4" w:space="0" w:color="auto"/>
              <w:left w:val="single" w:sz="4" w:space="0" w:color="auto"/>
              <w:bottom w:val="single" w:sz="12" w:space="0" w:color="auto"/>
              <w:right w:val="single" w:sz="4" w:space="0" w:color="auto"/>
              <w:tl2br w:val="nil"/>
              <w:tr2bl w:val="nil"/>
            </w:tcBorders>
            <w:tcMar>
              <w:top w:w="28" w:type="dxa"/>
              <w:bottom w:w="28" w:type="dxa"/>
            </w:tcMar>
            <w:vAlign w:val="center"/>
          </w:tcPr>
          <w:p w14:paraId="4EB9DB86" w14:textId="77777777" w:rsidR="00685DF5" w:rsidRDefault="00C909CB">
            <w:pPr>
              <w:rPr>
                <w:rFonts w:ascii="HGSｺﾞｼｯｸM" w:eastAsia="HGSｺﾞｼｯｸM" w:hAnsi="HGSｺﾞｼｯｸM"/>
                <w:sz w:val="22"/>
              </w:rPr>
            </w:pPr>
            <w:r>
              <w:rPr>
                <w:rFonts w:ascii="HGSｺﾞｼｯｸM" w:eastAsia="HGSｺﾞｼｯｸM" w:hAnsi="HGSｺﾞｼｯｸM" w:hint="eastAsia"/>
                <w:sz w:val="22"/>
              </w:rPr>
              <w:t>純資産倍率</w:t>
            </w:r>
          </w:p>
        </w:tc>
        <w:tc>
          <w:tcPr>
            <w:tcW w:w="1530" w:type="dxa"/>
            <w:tcBorders>
              <w:top w:val="dotted" w:sz="4" w:space="0" w:color="auto"/>
              <w:left w:val="single" w:sz="4" w:space="0" w:color="auto"/>
              <w:bottom w:val="single" w:sz="12" w:space="0" w:color="auto"/>
              <w:right w:val="single" w:sz="4" w:space="0" w:color="auto"/>
              <w:tl2br w:val="nil"/>
              <w:tr2bl w:val="nil"/>
            </w:tcBorders>
            <w:tcMar>
              <w:top w:w="28" w:type="dxa"/>
              <w:bottom w:w="28" w:type="dxa"/>
            </w:tcMar>
            <w:vAlign w:val="center"/>
          </w:tcPr>
          <w:p w14:paraId="4B2772CE"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２.０倍以上</w:t>
            </w:r>
          </w:p>
        </w:tc>
        <w:tc>
          <w:tcPr>
            <w:tcW w:w="975" w:type="dxa"/>
            <w:tcBorders>
              <w:top w:val="dotted" w:sz="4" w:space="0" w:color="auto"/>
              <w:left w:val="single" w:sz="4" w:space="0" w:color="auto"/>
              <w:bottom w:val="single" w:sz="12" w:space="0" w:color="auto"/>
              <w:right w:val="single" w:sz="4" w:space="0" w:color="auto"/>
              <w:tl2br w:val="nil"/>
              <w:tr2bl w:val="nil"/>
            </w:tcBorders>
            <w:tcMar>
              <w:top w:w="28" w:type="dxa"/>
              <w:bottom w:w="28" w:type="dxa"/>
            </w:tcMar>
          </w:tcPr>
          <w:p w14:paraId="436C1B7B" w14:textId="77777777" w:rsidR="00685DF5" w:rsidRDefault="00685DF5">
            <w:pPr>
              <w:rPr>
                <w:rFonts w:ascii="HGSｺﾞｼｯｸM" w:eastAsia="HGSｺﾞｼｯｸM" w:hAnsi="HGSｺﾞｼｯｸM"/>
                <w:sz w:val="20"/>
              </w:rPr>
            </w:pPr>
          </w:p>
        </w:tc>
        <w:tc>
          <w:tcPr>
            <w:tcW w:w="1425" w:type="dxa"/>
            <w:tcBorders>
              <w:top w:val="dotted" w:sz="4" w:space="0" w:color="auto"/>
              <w:left w:val="single" w:sz="4" w:space="0" w:color="auto"/>
              <w:bottom w:val="single" w:sz="12" w:space="0" w:color="auto"/>
              <w:right w:val="single" w:sz="4" w:space="0" w:color="auto"/>
              <w:tl2br w:val="nil"/>
              <w:tr2bl w:val="nil"/>
            </w:tcBorders>
            <w:tcMar>
              <w:top w:w="28" w:type="dxa"/>
              <w:bottom w:w="28" w:type="dxa"/>
            </w:tcMar>
            <w:vAlign w:val="center"/>
          </w:tcPr>
          <w:p w14:paraId="256724F0"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１.５倍以上</w:t>
            </w:r>
          </w:p>
        </w:tc>
        <w:tc>
          <w:tcPr>
            <w:tcW w:w="960" w:type="dxa"/>
            <w:tcBorders>
              <w:top w:val="dotted" w:sz="4" w:space="0" w:color="auto"/>
              <w:left w:val="single" w:sz="4" w:space="0" w:color="auto"/>
              <w:bottom w:val="single" w:sz="12" w:space="0" w:color="auto"/>
              <w:right w:val="single" w:sz="4" w:space="0" w:color="auto"/>
              <w:tl2br w:val="nil"/>
              <w:tr2bl w:val="nil"/>
            </w:tcBorders>
            <w:tcMar>
              <w:top w:w="28" w:type="dxa"/>
              <w:bottom w:w="28" w:type="dxa"/>
            </w:tcMar>
          </w:tcPr>
          <w:p w14:paraId="0100CA35" w14:textId="77777777" w:rsidR="00685DF5" w:rsidRDefault="00685DF5">
            <w:pPr>
              <w:rPr>
                <w:rFonts w:ascii="HGSｺﾞｼｯｸM" w:eastAsia="HGSｺﾞｼｯｸM" w:hAnsi="HGSｺﾞｼｯｸM"/>
                <w:sz w:val="20"/>
              </w:rPr>
            </w:pPr>
          </w:p>
        </w:tc>
        <w:tc>
          <w:tcPr>
            <w:tcW w:w="1410" w:type="dxa"/>
            <w:tcBorders>
              <w:top w:val="dotted" w:sz="4" w:space="0" w:color="auto"/>
              <w:left w:val="single" w:sz="4" w:space="0" w:color="auto"/>
              <w:bottom w:val="single" w:sz="12" w:space="0" w:color="auto"/>
              <w:right w:val="single" w:sz="4" w:space="0" w:color="auto"/>
              <w:tl2br w:val="nil"/>
              <w:tr2bl w:val="nil"/>
            </w:tcBorders>
            <w:tcMar>
              <w:top w:w="28" w:type="dxa"/>
              <w:bottom w:w="28" w:type="dxa"/>
            </w:tcMar>
            <w:vAlign w:val="center"/>
          </w:tcPr>
          <w:p w14:paraId="1659FD84"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１.５倍以上</w:t>
            </w:r>
          </w:p>
        </w:tc>
        <w:tc>
          <w:tcPr>
            <w:tcW w:w="952" w:type="dxa"/>
            <w:tcBorders>
              <w:top w:val="dotted" w:sz="4" w:space="0" w:color="auto"/>
              <w:left w:val="single" w:sz="4" w:space="0" w:color="auto"/>
              <w:bottom w:val="single" w:sz="12" w:space="0" w:color="auto"/>
              <w:right w:val="single" w:sz="12" w:space="0" w:color="auto"/>
              <w:tl2br w:val="nil"/>
              <w:tr2bl w:val="nil"/>
            </w:tcBorders>
            <w:tcMar>
              <w:top w:w="28" w:type="dxa"/>
              <w:bottom w:w="28" w:type="dxa"/>
            </w:tcMar>
          </w:tcPr>
          <w:p w14:paraId="155F7584" w14:textId="77777777" w:rsidR="00685DF5" w:rsidRDefault="00685DF5">
            <w:pPr>
              <w:rPr>
                <w:rFonts w:ascii="HGSｺﾞｼｯｸM" w:eastAsia="HGSｺﾞｼｯｸM" w:hAnsi="HGSｺﾞｼｯｸM"/>
                <w:sz w:val="20"/>
              </w:rPr>
            </w:pPr>
          </w:p>
        </w:tc>
      </w:tr>
      <w:tr w:rsidR="00685DF5" w14:paraId="5CE3E640" w14:textId="77777777">
        <w:trPr>
          <w:trHeight w:val="35"/>
        </w:trPr>
        <w:tc>
          <w:tcPr>
            <w:tcW w:w="450" w:type="dxa"/>
            <w:tcBorders>
              <w:top w:val="single" w:sz="12" w:space="0" w:color="auto"/>
              <w:left w:val="single" w:sz="12" w:space="0" w:color="auto"/>
              <w:bottom w:val="dotted" w:sz="4" w:space="0" w:color="auto"/>
              <w:right w:val="single" w:sz="4" w:space="0" w:color="auto"/>
              <w:tl2br w:val="nil"/>
              <w:tr2bl w:val="nil"/>
            </w:tcBorders>
            <w:tcMar>
              <w:top w:w="28" w:type="dxa"/>
              <w:bottom w:w="28" w:type="dxa"/>
            </w:tcMar>
            <w:vAlign w:val="center"/>
          </w:tcPr>
          <w:p w14:paraId="57612876" w14:textId="77777777" w:rsidR="00685DF5" w:rsidRDefault="00C909CB">
            <w:pPr>
              <w:jc w:val="center"/>
              <w:rPr>
                <w:rFonts w:ascii="HGSｺﾞｼｯｸM" w:eastAsia="HGSｺﾞｼｯｸM" w:hAnsi="HGSｺﾞｼｯｸM"/>
                <w:sz w:val="22"/>
              </w:rPr>
            </w:pPr>
            <w:r>
              <w:rPr>
                <w:rFonts w:ascii="HGSｺﾞｼｯｸM" w:eastAsia="HGSｺﾞｼｯｸM" w:hAnsi="HGSｺﾞｼｯｸM" w:hint="eastAsia"/>
                <w:sz w:val="22"/>
              </w:rPr>
              <w:t>④</w:t>
            </w:r>
          </w:p>
        </w:tc>
        <w:tc>
          <w:tcPr>
            <w:tcW w:w="1973" w:type="dxa"/>
            <w:tcBorders>
              <w:top w:val="single" w:sz="12" w:space="0" w:color="auto"/>
              <w:left w:val="single" w:sz="4" w:space="0" w:color="auto"/>
              <w:bottom w:val="dotted" w:sz="4" w:space="0" w:color="auto"/>
              <w:right w:val="single" w:sz="4" w:space="0" w:color="auto"/>
              <w:tl2br w:val="nil"/>
              <w:tr2bl w:val="nil"/>
            </w:tcBorders>
            <w:tcMar>
              <w:top w:w="28" w:type="dxa"/>
              <w:bottom w:w="28" w:type="dxa"/>
            </w:tcMar>
            <w:vAlign w:val="center"/>
          </w:tcPr>
          <w:p w14:paraId="455A0E32" w14:textId="77777777" w:rsidR="00685DF5" w:rsidRDefault="00C909CB">
            <w:pPr>
              <w:rPr>
                <w:rFonts w:ascii="HGSｺﾞｼｯｸM" w:eastAsia="HGSｺﾞｼｯｸM" w:hAnsi="HGSｺﾞｼｯｸM"/>
              </w:rPr>
            </w:pPr>
            <w:r w:rsidRPr="00B34DD0">
              <w:rPr>
                <w:rFonts w:ascii="HGSｺﾞｼｯｸM" w:eastAsia="HGSｺﾞｼｯｸM" w:hAnsi="HGSｺﾞｼｯｸM" w:hint="eastAsia"/>
                <w:w w:val="80"/>
                <w:fitText w:val="1680" w:id="9"/>
              </w:rPr>
              <w:t>使用総資本事業利益率</w:t>
            </w:r>
          </w:p>
        </w:tc>
        <w:tc>
          <w:tcPr>
            <w:tcW w:w="1530" w:type="dxa"/>
            <w:tcBorders>
              <w:top w:val="single" w:sz="12" w:space="0" w:color="auto"/>
              <w:left w:val="single" w:sz="4" w:space="0" w:color="auto"/>
              <w:bottom w:val="dotted" w:sz="4" w:space="0" w:color="auto"/>
              <w:right w:val="single" w:sz="4" w:space="0" w:color="auto"/>
              <w:tl2br w:val="nil"/>
              <w:tr2bl w:val="nil"/>
            </w:tcBorders>
            <w:tcMar>
              <w:top w:w="28" w:type="dxa"/>
              <w:bottom w:w="28" w:type="dxa"/>
            </w:tcMar>
            <w:vAlign w:val="center"/>
          </w:tcPr>
          <w:p w14:paraId="2ADF75B9"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１０％以上</w:t>
            </w:r>
          </w:p>
        </w:tc>
        <w:tc>
          <w:tcPr>
            <w:tcW w:w="975" w:type="dxa"/>
            <w:tcBorders>
              <w:top w:val="single" w:sz="12" w:space="0" w:color="auto"/>
              <w:left w:val="single" w:sz="4" w:space="0" w:color="auto"/>
              <w:bottom w:val="dotted" w:sz="4" w:space="0" w:color="auto"/>
              <w:right w:val="single" w:sz="4" w:space="0" w:color="auto"/>
              <w:tl2br w:val="nil"/>
              <w:tr2bl w:val="nil"/>
            </w:tcBorders>
            <w:tcMar>
              <w:top w:w="28" w:type="dxa"/>
              <w:bottom w:w="28" w:type="dxa"/>
            </w:tcMar>
            <w:vAlign w:val="center"/>
          </w:tcPr>
          <w:p w14:paraId="59B400B7" w14:textId="77777777" w:rsidR="00685DF5" w:rsidRDefault="00685DF5">
            <w:pPr>
              <w:rPr>
                <w:rFonts w:ascii="HGSｺﾞｼｯｸM" w:eastAsia="HGSｺﾞｼｯｸM" w:hAnsi="HGSｺﾞｼｯｸM"/>
                <w:sz w:val="20"/>
              </w:rPr>
            </w:pPr>
          </w:p>
        </w:tc>
        <w:tc>
          <w:tcPr>
            <w:tcW w:w="1425" w:type="dxa"/>
            <w:tcBorders>
              <w:top w:val="single" w:sz="12" w:space="0" w:color="auto"/>
              <w:left w:val="single" w:sz="4" w:space="0" w:color="auto"/>
              <w:bottom w:val="dotted" w:sz="4" w:space="0" w:color="auto"/>
              <w:right w:val="single" w:sz="4" w:space="0" w:color="auto"/>
              <w:tl2br w:val="nil"/>
              <w:tr2bl w:val="nil"/>
            </w:tcBorders>
            <w:tcMar>
              <w:top w:w="28" w:type="dxa"/>
              <w:bottom w:w="28" w:type="dxa"/>
            </w:tcMar>
            <w:vAlign w:val="center"/>
          </w:tcPr>
          <w:p w14:paraId="698C4365"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１０％以上</w:t>
            </w:r>
          </w:p>
        </w:tc>
        <w:tc>
          <w:tcPr>
            <w:tcW w:w="960" w:type="dxa"/>
            <w:tcBorders>
              <w:top w:val="single" w:sz="12" w:space="0" w:color="auto"/>
              <w:left w:val="single" w:sz="4" w:space="0" w:color="auto"/>
              <w:bottom w:val="dotted" w:sz="4" w:space="0" w:color="auto"/>
              <w:right w:val="single" w:sz="4" w:space="0" w:color="auto"/>
              <w:tl2br w:val="nil"/>
              <w:tr2bl w:val="nil"/>
            </w:tcBorders>
            <w:tcMar>
              <w:top w:w="28" w:type="dxa"/>
              <w:bottom w:w="28" w:type="dxa"/>
            </w:tcMar>
            <w:vAlign w:val="center"/>
          </w:tcPr>
          <w:p w14:paraId="45026E81" w14:textId="77777777" w:rsidR="00685DF5" w:rsidRDefault="00685DF5">
            <w:pPr>
              <w:rPr>
                <w:rFonts w:ascii="HGSｺﾞｼｯｸM" w:eastAsia="HGSｺﾞｼｯｸM" w:hAnsi="HGSｺﾞｼｯｸM"/>
                <w:sz w:val="20"/>
              </w:rPr>
            </w:pPr>
          </w:p>
        </w:tc>
        <w:tc>
          <w:tcPr>
            <w:tcW w:w="1410" w:type="dxa"/>
            <w:tcBorders>
              <w:top w:val="single" w:sz="12" w:space="0" w:color="auto"/>
              <w:left w:val="single" w:sz="4" w:space="0" w:color="auto"/>
              <w:bottom w:val="dotted" w:sz="4" w:space="0" w:color="auto"/>
              <w:right w:val="single" w:sz="4" w:space="0" w:color="auto"/>
              <w:tl2br w:val="nil"/>
              <w:tr2bl w:val="nil"/>
            </w:tcBorders>
            <w:tcMar>
              <w:top w:w="28" w:type="dxa"/>
              <w:bottom w:w="28" w:type="dxa"/>
            </w:tcMar>
            <w:vAlign w:val="center"/>
          </w:tcPr>
          <w:p w14:paraId="09562B86"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５％以上</w:t>
            </w:r>
          </w:p>
        </w:tc>
        <w:tc>
          <w:tcPr>
            <w:tcW w:w="952" w:type="dxa"/>
            <w:tcBorders>
              <w:top w:val="single" w:sz="12" w:space="0" w:color="auto"/>
              <w:left w:val="single" w:sz="4" w:space="0" w:color="auto"/>
              <w:bottom w:val="dotted" w:sz="4" w:space="0" w:color="auto"/>
              <w:right w:val="single" w:sz="12" w:space="0" w:color="auto"/>
              <w:tl2br w:val="nil"/>
              <w:tr2bl w:val="nil"/>
            </w:tcBorders>
            <w:tcMar>
              <w:top w:w="28" w:type="dxa"/>
              <w:bottom w:w="28" w:type="dxa"/>
            </w:tcMar>
            <w:vAlign w:val="center"/>
          </w:tcPr>
          <w:p w14:paraId="49D0734B" w14:textId="77777777" w:rsidR="00685DF5" w:rsidRDefault="00685DF5">
            <w:pPr>
              <w:rPr>
                <w:rFonts w:ascii="HGSｺﾞｼｯｸM" w:eastAsia="HGSｺﾞｼｯｸM" w:hAnsi="HGSｺﾞｼｯｸM"/>
                <w:sz w:val="20"/>
              </w:rPr>
            </w:pPr>
          </w:p>
        </w:tc>
      </w:tr>
      <w:tr w:rsidR="00685DF5" w14:paraId="1B46E53E" w14:textId="77777777">
        <w:trPr>
          <w:trHeight w:val="35"/>
        </w:trPr>
        <w:tc>
          <w:tcPr>
            <w:tcW w:w="450" w:type="dxa"/>
            <w:tcBorders>
              <w:top w:val="dotted" w:sz="4" w:space="0" w:color="auto"/>
              <w:left w:val="single" w:sz="12" w:space="0" w:color="auto"/>
              <w:bottom w:val="single" w:sz="12" w:space="0" w:color="auto"/>
              <w:right w:val="single" w:sz="4" w:space="0" w:color="auto"/>
              <w:tl2br w:val="nil"/>
              <w:tr2bl w:val="nil"/>
            </w:tcBorders>
            <w:tcMar>
              <w:top w:w="28" w:type="dxa"/>
              <w:bottom w:w="28" w:type="dxa"/>
            </w:tcMar>
            <w:vAlign w:val="center"/>
          </w:tcPr>
          <w:p w14:paraId="2E051592" w14:textId="77777777" w:rsidR="00685DF5" w:rsidRDefault="00C909CB">
            <w:pPr>
              <w:jc w:val="center"/>
              <w:rPr>
                <w:rFonts w:ascii="HGSｺﾞｼｯｸM" w:eastAsia="HGSｺﾞｼｯｸM" w:hAnsi="HGSｺﾞｼｯｸM"/>
                <w:sz w:val="22"/>
              </w:rPr>
            </w:pPr>
            <w:r>
              <w:rPr>
                <w:rFonts w:ascii="HGSｺﾞｼｯｸM" w:eastAsia="HGSｺﾞｼｯｸM" w:hAnsi="HGSｺﾞｼｯｸM" w:hint="eastAsia"/>
                <w:sz w:val="22"/>
              </w:rPr>
              <w:t>⑤</w:t>
            </w:r>
          </w:p>
        </w:tc>
        <w:tc>
          <w:tcPr>
            <w:tcW w:w="1973" w:type="dxa"/>
            <w:tcBorders>
              <w:top w:val="dotted" w:sz="4" w:space="0" w:color="auto"/>
              <w:left w:val="single" w:sz="4" w:space="0" w:color="auto"/>
              <w:bottom w:val="single" w:sz="12" w:space="0" w:color="auto"/>
              <w:right w:val="single" w:sz="4" w:space="0" w:color="auto"/>
              <w:tl2br w:val="nil"/>
              <w:tr2bl w:val="nil"/>
            </w:tcBorders>
            <w:tcMar>
              <w:top w:w="28" w:type="dxa"/>
              <w:bottom w:w="28" w:type="dxa"/>
            </w:tcMar>
            <w:vAlign w:val="center"/>
          </w:tcPr>
          <w:p w14:paraId="1419403C" w14:textId="77777777" w:rsidR="00685DF5" w:rsidRDefault="00C909CB">
            <w:pPr>
              <w:rPr>
                <w:rFonts w:ascii="HGSｺﾞｼｯｸM" w:eastAsia="HGSｺﾞｼｯｸM" w:hAnsi="HGSｺﾞｼｯｸM"/>
                <w:sz w:val="22"/>
              </w:rPr>
            </w:pPr>
            <w:r w:rsidRPr="00B34DD0">
              <w:rPr>
                <w:rFonts w:ascii="HGSｺﾞｼｯｸM" w:eastAsia="HGSｺﾞｼｯｸM" w:hAnsi="HGSｺﾞｼｯｸM" w:hint="eastAsia"/>
                <w:w w:val="47"/>
                <w:sz w:val="22"/>
                <w:fitText w:val="1760" w:id="10"/>
              </w:rPr>
              <w:t>インタレスト・カバレッジ・レーシ</w:t>
            </w:r>
            <w:r w:rsidRPr="00B34DD0">
              <w:rPr>
                <w:rFonts w:ascii="HGSｺﾞｼｯｸM" w:eastAsia="HGSｺﾞｼｯｸM" w:hAnsi="HGSｺﾞｼｯｸM" w:hint="eastAsia"/>
                <w:spacing w:val="1"/>
                <w:w w:val="47"/>
                <w:sz w:val="22"/>
                <w:fitText w:val="1760" w:id="10"/>
              </w:rPr>
              <w:t>オ</w:t>
            </w:r>
          </w:p>
        </w:tc>
        <w:tc>
          <w:tcPr>
            <w:tcW w:w="1530" w:type="dxa"/>
            <w:tcBorders>
              <w:top w:val="dotted" w:sz="4" w:space="0" w:color="auto"/>
              <w:left w:val="single" w:sz="4" w:space="0" w:color="auto"/>
              <w:bottom w:val="single" w:sz="12" w:space="0" w:color="auto"/>
              <w:right w:val="single" w:sz="4" w:space="0" w:color="auto"/>
              <w:tl2br w:val="nil"/>
              <w:tr2bl w:val="nil"/>
            </w:tcBorders>
            <w:tcMar>
              <w:top w:w="28" w:type="dxa"/>
              <w:bottom w:w="28" w:type="dxa"/>
            </w:tcMar>
            <w:vAlign w:val="center"/>
          </w:tcPr>
          <w:p w14:paraId="27C1E822"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２.０倍以上</w:t>
            </w:r>
          </w:p>
        </w:tc>
        <w:tc>
          <w:tcPr>
            <w:tcW w:w="975" w:type="dxa"/>
            <w:tcBorders>
              <w:top w:val="dotted" w:sz="4" w:space="0" w:color="auto"/>
              <w:left w:val="single" w:sz="4" w:space="0" w:color="auto"/>
              <w:bottom w:val="single" w:sz="12" w:space="0" w:color="auto"/>
              <w:right w:val="single" w:sz="4" w:space="0" w:color="auto"/>
              <w:tl2br w:val="nil"/>
              <w:tr2bl w:val="nil"/>
            </w:tcBorders>
            <w:tcMar>
              <w:top w:w="28" w:type="dxa"/>
              <w:bottom w:w="28" w:type="dxa"/>
            </w:tcMar>
            <w:vAlign w:val="center"/>
          </w:tcPr>
          <w:p w14:paraId="54F32BE1" w14:textId="77777777" w:rsidR="00685DF5" w:rsidRDefault="00685DF5">
            <w:pPr>
              <w:rPr>
                <w:rFonts w:ascii="HGSｺﾞｼｯｸM" w:eastAsia="HGSｺﾞｼｯｸM" w:hAnsi="HGSｺﾞｼｯｸM"/>
                <w:sz w:val="20"/>
              </w:rPr>
            </w:pPr>
          </w:p>
        </w:tc>
        <w:tc>
          <w:tcPr>
            <w:tcW w:w="1425" w:type="dxa"/>
            <w:tcBorders>
              <w:top w:val="dotted" w:sz="4" w:space="0" w:color="auto"/>
              <w:left w:val="single" w:sz="4" w:space="0" w:color="auto"/>
              <w:bottom w:val="single" w:sz="12" w:space="0" w:color="auto"/>
              <w:right w:val="single" w:sz="4" w:space="0" w:color="auto"/>
              <w:tl2br w:val="nil"/>
              <w:tr2bl w:val="nil"/>
            </w:tcBorders>
            <w:tcMar>
              <w:top w:w="28" w:type="dxa"/>
              <w:bottom w:w="28" w:type="dxa"/>
            </w:tcMar>
            <w:vAlign w:val="center"/>
          </w:tcPr>
          <w:p w14:paraId="0FE7342D"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１.５倍以上</w:t>
            </w:r>
          </w:p>
        </w:tc>
        <w:tc>
          <w:tcPr>
            <w:tcW w:w="960" w:type="dxa"/>
            <w:tcBorders>
              <w:top w:val="dotted" w:sz="4" w:space="0" w:color="auto"/>
              <w:left w:val="single" w:sz="4" w:space="0" w:color="auto"/>
              <w:bottom w:val="single" w:sz="12" w:space="0" w:color="auto"/>
              <w:right w:val="single" w:sz="4" w:space="0" w:color="auto"/>
              <w:tl2br w:val="nil"/>
              <w:tr2bl w:val="nil"/>
            </w:tcBorders>
            <w:tcMar>
              <w:top w:w="28" w:type="dxa"/>
              <w:bottom w:w="28" w:type="dxa"/>
            </w:tcMar>
            <w:vAlign w:val="center"/>
          </w:tcPr>
          <w:p w14:paraId="33C9693B" w14:textId="77777777" w:rsidR="00685DF5" w:rsidRDefault="00685DF5">
            <w:pPr>
              <w:rPr>
                <w:rFonts w:ascii="HGSｺﾞｼｯｸM" w:eastAsia="HGSｺﾞｼｯｸM" w:hAnsi="HGSｺﾞｼｯｸM"/>
                <w:sz w:val="20"/>
              </w:rPr>
            </w:pPr>
          </w:p>
        </w:tc>
        <w:tc>
          <w:tcPr>
            <w:tcW w:w="1410" w:type="dxa"/>
            <w:tcBorders>
              <w:top w:val="dotted" w:sz="4" w:space="0" w:color="auto"/>
              <w:left w:val="single" w:sz="4" w:space="0" w:color="auto"/>
              <w:bottom w:val="single" w:sz="12" w:space="0" w:color="auto"/>
              <w:right w:val="single" w:sz="4" w:space="0" w:color="auto"/>
              <w:tl2br w:val="nil"/>
              <w:tr2bl w:val="nil"/>
            </w:tcBorders>
            <w:tcMar>
              <w:top w:w="28" w:type="dxa"/>
              <w:bottom w:w="28" w:type="dxa"/>
            </w:tcMar>
            <w:vAlign w:val="center"/>
          </w:tcPr>
          <w:p w14:paraId="50D6CFD4" w14:textId="77777777" w:rsidR="00685DF5" w:rsidRDefault="00C909CB">
            <w:pPr>
              <w:jc w:val="right"/>
              <w:rPr>
                <w:rFonts w:ascii="HGSｺﾞｼｯｸM" w:eastAsia="HGSｺﾞｼｯｸM" w:hAnsi="HGSｺﾞｼｯｸM"/>
                <w:sz w:val="20"/>
              </w:rPr>
            </w:pPr>
            <w:r>
              <w:rPr>
                <w:rFonts w:ascii="HGSｺﾞｼｯｸM" w:eastAsia="HGSｺﾞｼｯｸM" w:hAnsi="HGSｺﾞｼｯｸM" w:hint="eastAsia"/>
                <w:sz w:val="20"/>
              </w:rPr>
              <w:t>１.０倍以上</w:t>
            </w:r>
          </w:p>
        </w:tc>
        <w:tc>
          <w:tcPr>
            <w:tcW w:w="952" w:type="dxa"/>
            <w:tcBorders>
              <w:top w:val="dotted" w:sz="4" w:space="0" w:color="auto"/>
              <w:left w:val="single" w:sz="4" w:space="0" w:color="auto"/>
              <w:bottom w:val="single" w:sz="12" w:space="0" w:color="auto"/>
              <w:right w:val="single" w:sz="12" w:space="0" w:color="auto"/>
              <w:tl2br w:val="nil"/>
              <w:tr2bl w:val="nil"/>
            </w:tcBorders>
            <w:tcMar>
              <w:top w:w="28" w:type="dxa"/>
              <w:bottom w:w="28" w:type="dxa"/>
            </w:tcMar>
            <w:vAlign w:val="center"/>
          </w:tcPr>
          <w:p w14:paraId="5BEFD839" w14:textId="77777777" w:rsidR="00685DF5" w:rsidRDefault="00685DF5">
            <w:pPr>
              <w:rPr>
                <w:rFonts w:ascii="HGSｺﾞｼｯｸM" w:eastAsia="HGSｺﾞｼｯｸM" w:hAnsi="HGSｺﾞｼｯｸM"/>
                <w:sz w:val="20"/>
              </w:rPr>
            </w:pPr>
          </w:p>
        </w:tc>
      </w:tr>
    </w:tbl>
    <w:p w14:paraId="09D52988" w14:textId="700CD69F" w:rsidR="00685DF5" w:rsidRDefault="00C909CB">
      <w:pPr>
        <w:spacing w:beforeLines="20" w:before="67"/>
        <w:jc w:val="left"/>
        <w:rPr>
          <w:rFonts w:asciiTheme="majorEastAsia" w:eastAsiaTheme="majorEastAsia" w:hAnsiTheme="majorEastAsia"/>
          <w:sz w:val="28"/>
          <w:u w:val="single"/>
        </w:rPr>
      </w:pPr>
      <w:r>
        <w:rPr>
          <w:rFonts w:hint="eastAsia"/>
          <w:noProof/>
        </w:rPr>
        <mc:AlternateContent>
          <mc:Choice Requires="wps">
            <w:drawing>
              <wp:anchor distT="0" distB="0" distL="203200" distR="203200" simplePos="0" relativeHeight="2" behindDoc="0" locked="0" layoutInCell="1" hidden="0" allowOverlap="1" wp14:anchorId="3609EE39" wp14:editId="3604CBA3">
                <wp:simplePos x="0" y="0"/>
                <wp:positionH relativeFrom="column">
                  <wp:posOffset>135255</wp:posOffset>
                </wp:positionH>
                <wp:positionV relativeFrom="paragraph">
                  <wp:posOffset>455295</wp:posOffset>
                </wp:positionV>
                <wp:extent cx="6153150" cy="378142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6153150" cy="3781425"/>
                        </a:xfrm>
                        <a:prstGeom prst="rect">
                          <a:avLst/>
                        </a:prstGeom>
                        <a:noFill/>
                        <a:ln w="19050"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w14:anchorId="690B4DAF" id="オブジェクト 0" o:spid="_x0000_s1026" style="position:absolute;left:0;text-align:left;margin-left:10.65pt;margin-top:35.85pt;width:484.5pt;height:297.75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" filled="f" strokecolor="black [3200]" strokeweight="1.5pt"/>
            </w:pict>
          </mc:Fallback>
        </mc:AlternateContent>
      </w:r>
      <w:r>
        <w:rPr>
          <w:rFonts w:asciiTheme="majorEastAsia" w:eastAsiaTheme="majorEastAsia" w:hAnsiTheme="majorEastAsia" w:hint="eastAsia"/>
          <w:sz w:val="28"/>
        </w:rPr>
        <w:t>〔資格要件算出根拠…</w:t>
      </w:r>
      <w:r w:rsidR="00CF4D84">
        <w:rPr>
          <w:rFonts w:asciiTheme="majorEastAsia" w:eastAsiaTheme="majorEastAsia" w:hAnsiTheme="majorEastAsia" w:hint="eastAsia"/>
          <w:sz w:val="28"/>
        </w:rPr>
        <w:t xml:space="preserve">　</w:t>
      </w:r>
      <w:r>
        <w:rPr>
          <w:rFonts w:asciiTheme="majorEastAsia" w:eastAsiaTheme="majorEastAsia" w:hAnsiTheme="majorEastAsia" w:hint="eastAsia"/>
          <w:sz w:val="28"/>
        </w:rPr>
        <w:t xml:space="preserve">　　年　　月期決算〕</w:t>
      </w:r>
      <w:r>
        <w:rPr>
          <w:rFonts w:asciiTheme="majorEastAsia" w:eastAsiaTheme="majorEastAsia" w:hAnsiTheme="majorEastAsia" w:hint="eastAsia"/>
          <w:sz w:val="24"/>
        </w:rPr>
        <w:t xml:space="preserve">　　　　　　　</w:t>
      </w:r>
      <w:r>
        <w:rPr>
          <w:rFonts w:asciiTheme="majorEastAsia" w:eastAsiaTheme="majorEastAsia" w:hAnsiTheme="majorEastAsia" w:hint="eastAsia"/>
          <w:sz w:val="20"/>
        </w:rPr>
        <w:t>（単位：円、％）</w:t>
      </w:r>
    </w:p>
    <w:p w14:paraId="51A70E1D" w14:textId="77777777" w:rsidR="00685DF5" w:rsidRDefault="00C909CB" w:rsidP="009328D8">
      <w:pPr>
        <w:tabs>
          <w:tab w:val="left" w:pos="6447"/>
        </w:tabs>
        <w:spacing w:beforeLines="20" w:before="67"/>
        <w:ind w:leftChars="198" w:left="447" w:rightChars="135" w:right="305"/>
        <w:rPr>
          <w:rFonts w:ascii="HGSｺﾞｼｯｸM" w:eastAsia="HGSｺﾞｼｯｸM" w:hAnsi="HGSｺﾞｼｯｸM"/>
          <w:u w:val="single"/>
        </w:rPr>
      </w:pPr>
      <w:r>
        <w:rPr>
          <w:rFonts w:ascii="HGSｺﾞｼｯｸM" w:eastAsia="HGSｺﾞｼｯｸM" w:hAnsi="HGSｺﾞｼｯｸM" w:hint="eastAsia"/>
        </w:rPr>
        <w:t>① 純資産額</w:t>
      </w:r>
    </w:p>
    <w:p w14:paraId="10D541DC" w14:textId="77777777" w:rsidR="00685DF5" w:rsidRDefault="00C909CB" w:rsidP="009328D8">
      <w:pPr>
        <w:tabs>
          <w:tab w:val="left" w:pos="9334"/>
        </w:tabs>
        <w:ind w:leftChars="198" w:left="447" w:rightChars="135" w:right="305"/>
        <w:jc w:val="left"/>
        <w:rPr>
          <w:rFonts w:ascii="HGSｺﾞｼｯｸM" w:eastAsia="HGSｺﾞｼｯｸM" w:hAnsi="HGSｺﾞｼｯｸM"/>
          <w:u w:val="single"/>
        </w:rPr>
      </w:pPr>
      <w:r>
        <w:rPr>
          <w:rFonts w:hint="eastAsia"/>
          <w:noProof/>
        </w:rPr>
        <mc:AlternateContent>
          <mc:Choice Requires="wps">
            <w:drawing>
              <wp:anchor distT="0" distB="0" distL="203200" distR="203200" simplePos="0" relativeHeight="3" behindDoc="0" locked="0" layoutInCell="1" hidden="0" allowOverlap="1" wp14:anchorId="7104F844" wp14:editId="66B5308D">
                <wp:simplePos x="0" y="0"/>
                <wp:positionH relativeFrom="column">
                  <wp:posOffset>490855</wp:posOffset>
                </wp:positionH>
                <wp:positionV relativeFrom="paragraph">
                  <wp:posOffset>28575</wp:posOffset>
                </wp:positionV>
                <wp:extent cx="1400810" cy="249555"/>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1400810"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496E82D5" w14:textId="77777777" w:rsidR="00685DF5" w:rsidRDefault="00685DF5"/>
                        </w:txbxContent>
                      </wps:txbx>
                      <wps:bodyPr vertOverflow="overflow" horzOverflow="overflow" wrap="square" lIns="74295" tIns="8890" rIns="74295" bIns="8890"/>
                    </wps:wsp>
                  </a:graphicData>
                </a:graphic>
              </wp:anchor>
            </w:drawing>
          </mc:Choice>
          <mc:Fallback>
            <w:pict>
              <v:shapetype w14:anchorId="7104F844" id="_x0000_t202" coordsize="21600,21600" o:spt="202" path="m,l,21600r21600,l21600,xe">
                <v:stroke joinstyle="miter"/>
                <v:path gradientshapeok="t" o:connecttype="rect"/>
              </v:shapetype>
              <v:shape id="オブジェクト 0" o:spid="_x0000_s1026" type="#_x0000_t202" style="position:absolute;left:0;text-align:left;margin-left:38.65pt;margin-top:2.25pt;width:110.3pt;height:19.65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" strokeweight=".5pt">
                <v:textbox inset="5.85pt,.7pt,5.85pt,.7pt">
                  <w:txbxContent>
                    <w:p w14:paraId="496E82D5" w14:textId="77777777" w:rsidR="00685DF5" w:rsidRDefault="00685DF5"/>
                  </w:txbxContent>
                </v:textbox>
              </v:shape>
            </w:pict>
          </mc:Fallback>
        </mc:AlternateContent>
      </w:r>
    </w:p>
    <w:p w14:paraId="604C47CC" w14:textId="77777777" w:rsidR="00685DF5" w:rsidRDefault="00685DF5" w:rsidP="009328D8">
      <w:pPr>
        <w:tabs>
          <w:tab w:val="left" w:pos="9334"/>
        </w:tabs>
        <w:ind w:leftChars="198" w:left="447" w:rightChars="135" w:right="305"/>
        <w:jc w:val="left"/>
        <w:rPr>
          <w:rFonts w:ascii="HGSｺﾞｼｯｸM" w:eastAsia="HGSｺﾞｼｯｸM" w:hAnsi="HGSｺﾞｼｯｸM"/>
          <w:u w:val="single"/>
        </w:rPr>
      </w:pPr>
    </w:p>
    <w:p w14:paraId="696B43C2" w14:textId="77777777" w:rsidR="00685DF5" w:rsidRDefault="00C909CB" w:rsidP="009328D8">
      <w:pPr>
        <w:ind w:leftChars="198" w:left="447" w:rightChars="135" w:right="305"/>
        <w:rPr>
          <w:rFonts w:ascii="HGSｺﾞｼｯｸM" w:eastAsia="HGSｺﾞｼｯｸM" w:hAnsi="HGSｺﾞｼｯｸM"/>
          <w:u w:val="single"/>
        </w:rPr>
      </w:pPr>
      <w:r>
        <w:rPr>
          <w:rFonts w:ascii="HGSｺﾞｼｯｸM" w:eastAsia="HGSｺﾞｼｯｸM" w:hAnsi="HGSｺﾞｼｯｸM" w:hint="eastAsia"/>
        </w:rPr>
        <w:lastRenderedPageBreak/>
        <w:t>② 自己資本比率 ＝　純資産額 ÷（純資産額 ＋ 負債額）×100</w:t>
      </w:r>
    </w:p>
    <w:p w14:paraId="531363D5" w14:textId="77777777" w:rsidR="00685DF5" w:rsidRDefault="00C909CB" w:rsidP="009328D8">
      <w:pPr>
        <w:spacing w:beforeLines="20" w:before="67"/>
        <w:ind w:leftChars="198" w:left="447" w:rightChars="135" w:right="305"/>
        <w:rPr>
          <w:rFonts w:ascii="HGSｺﾞｼｯｸM" w:eastAsia="HGSｺﾞｼｯｸM" w:hAnsi="HGSｺﾞｼｯｸM"/>
          <w:u w:val="single"/>
        </w:rPr>
      </w:pPr>
      <w:r>
        <w:rPr>
          <w:rFonts w:hint="eastAsia"/>
          <w:noProof/>
        </w:rPr>
        <mc:AlternateContent>
          <mc:Choice Requires="wps">
            <w:drawing>
              <wp:anchor distT="0" distB="0" distL="203200" distR="203200" simplePos="0" relativeHeight="5" behindDoc="0" locked="0" layoutInCell="1" hidden="0" allowOverlap="1" wp14:anchorId="50148822" wp14:editId="3EB7644E">
                <wp:simplePos x="0" y="0"/>
                <wp:positionH relativeFrom="column">
                  <wp:posOffset>490855</wp:posOffset>
                </wp:positionH>
                <wp:positionV relativeFrom="paragraph">
                  <wp:posOffset>35560</wp:posOffset>
                </wp:positionV>
                <wp:extent cx="720090" cy="249555"/>
                <wp:effectExtent l="635" t="635" r="29845" b="10795"/>
                <wp:wrapNone/>
                <wp:docPr id="1028" name="オブジェクト 0"/>
                <wp:cNvGraphicFramePr/>
                <a:graphic xmlns:a="http://schemas.openxmlformats.org/drawingml/2006/main">
                  <a:graphicData uri="http://schemas.microsoft.com/office/word/2010/wordprocessingShape">
                    <wps:wsp>
                      <wps:cNvSpPr txBox="1"/>
                      <wps:spPr>
                        <a:xfrm>
                          <a:off x="0" y="0"/>
                          <a:ext cx="720090"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5B159BDC" w14:textId="77777777" w:rsidR="00685DF5" w:rsidRDefault="00685DF5"/>
                        </w:txbxContent>
                      </wps:txbx>
                      <wps:bodyPr vertOverflow="overflow" horzOverflow="overflow" wrap="square" lIns="74295" tIns="8890" rIns="74295" bIns="8890"/>
                    </wps:wsp>
                  </a:graphicData>
                </a:graphic>
              </wp:anchor>
            </w:drawing>
          </mc:Choice>
          <mc:Fallback>
            <w:pict>
              <v:shape w14:anchorId="50148822" id="_x0000_s1027" type="#_x0000_t202" style="position:absolute;left:0;text-align:left;margin-left:38.65pt;margin-top:2.8pt;width:56.7pt;height:19.65pt;z-index: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" strokeweight=".5pt">
                <v:textbox inset="5.85pt,.7pt,5.85pt,.7pt">
                  <w:txbxContent>
                    <w:p w14:paraId="5B159BDC" w14:textId="77777777" w:rsidR="00685DF5" w:rsidRDefault="00685DF5"/>
                  </w:txbxContent>
                </v:textbox>
              </v:shape>
            </w:pict>
          </mc:Fallback>
        </mc:AlternateContent>
      </w:r>
      <w:r>
        <w:rPr>
          <w:rFonts w:hint="eastAsia"/>
          <w:noProof/>
        </w:rPr>
        <mc:AlternateContent>
          <mc:Choice Requires="wps">
            <w:drawing>
              <wp:anchor distT="0" distB="0" distL="203200" distR="203200" simplePos="0" relativeHeight="6" behindDoc="0" locked="0" layoutInCell="1" hidden="0" allowOverlap="1" wp14:anchorId="1C8FEA04" wp14:editId="58116196">
                <wp:simplePos x="0" y="0"/>
                <wp:positionH relativeFrom="column">
                  <wp:posOffset>1752600</wp:posOffset>
                </wp:positionH>
                <wp:positionV relativeFrom="paragraph">
                  <wp:posOffset>35560</wp:posOffset>
                </wp:positionV>
                <wp:extent cx="1010285" cy="249555"/>
                <wp:effectExtent l="635" t="635" r="29845" b="10795"/>
                <wp:wrapNone/>
                <wp:docPr id="1029" name="オブジェクト 0"/>
                <wp:cNvGraphicFramePr/>
                <a:graphic xmlns:a="http://schemas.openxmlformats.org/drawingml/2006/main">
                  <a:graphicData uri="http://schemas.microsoft.com/office/word/2010/wordprocessingShape">
                    <wps:wsp>
                      <wps:cNvSpPr txBox="1"/>
                      <wps:spPr>
                        <a:xfrm>
                          <a:off x="0" y="0"/>
                          <a:ext cx="1010285"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6640133B" w14:textId="77777777" w:rsidR="00685DF5" w:rsidRDefault="00685DF5"/>
                        </w:txbxContent>
                      </wps:txbx>
                      <wps:bodyPr vertOverflow="overflow" horzOverflow="overflow" wrap="square" lIns="74295" tIns="8890" rIns="74295" bIns="8890"/>
                    </wps:wsp>
                  </a:graphicData>
                </a:graphic>
              </wp:anchor>
            </w:drawing>
          </mc:Choice>
          <mc:Fallback>
            <w:pict>
              <v:shape w14:anchorId="1C8FEA04" id="_x0000_s1028" type="#_x0000_t202" style="position:absolute;left:0;text-align:left;margin-left:138pt;margin-top:2.8pt;width:79.55pt;height:19.65pt;z-index: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" strokeweight=".5pt">
                <v:textbox inset="5.85pt,.7pt,5.85pt,.7pt">
                  <w:txbxContent>
                    <w:p w14:paraId="6640133B" w14:textId="77777777" w:rsidR="00685DF5" w:rsidRDefault="00685DF5"/>
                  </w:txbxContent>
                </v:textbox>
              </v:shape>
            </w:pict>
          </mc:Fallback>
        </mc:AlternateContent>
      </w:r>
      <w:r>
        <w:rPr>
          <w:rFonts w:hint="eastAsia"/>
          <w:noProof/>
        </w:rPr>
        <mc:AlternateContent>
          <mc:Choice Requires="wps">
            <w:drawing>
              <wp:anchor distT="0" distB="0" distL="203200" distR="203200" simplePos="0" relativeHeight="7" behindDoc="0" locked="0" layoutInCell="1" hidden="0" allowOverlap="1" wp14:anchorId="2DD991EF" wp14:editId="0EC03A85">
                <wp:simplePos x="0" y="0"/>
                <wp:positionH relativeFrom="column">
                  <wp:posOffset>3102610</wp:posOffset>
                </wp:positionH>
                <wp:positionV relativeFrom="paragraph">
                  <wp:posOffset>35560</wp:posOffset>
                </wp:positionV>
                <wp:extent cx="1019810" cy="249555"/>
                <wp:effectExtent l="635" t="635" r="29845" b="10795"/>
                <wp:wrapNone/>
                <wp:docPr id="1030" name="オブジェクト 0"/>
                <wp:cNvGraphicFramePr/>
                <a:graphic xmlns:a="http://schemas.openxmlformats.org/drawingml/2006/main">
                  <a:graphicData uri="http://schemas.microsoft.com/office/word/2010/wordprocessingShape">
                    <wps:wsp>
                      <wps:cNvSpPr txBox="1"/>
                      <wps:spPr>
                        <a:xfrm>
                          <a:off x="0" y="0"/>
                          <a:ext cx="1019810"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71549BE7" w14:textId="77777777" w:rsidR="00685DF5" w:rsidRDefault="00685DF5"/>
                        </w:txbxContent>
                      </wps:txbx>
                      <wps:bodyPr vertOverflow="overflow" horzOverflow="overflow" wrap="square" lIns="74295" tIns="8890" rIns="74295" bIns="8890"/>
                    </wps:wsp>
                  </a:graphicData>
                </a:graphic>
              </wp:anchor>
            </w:drawing>
          </mc:Choice>
          <mc:Fallback>
            <w:pict>
              <v:shape w14:anchorId="2DD991EF" id="_x0000_s1029" type="#_x0000_t202" style="position:absolute;left:0;text-align:left;margin-left:244.3pt;margin-top:2.8pt;width:80.3pt;height:19.65pt;z-index:7;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" strokeweight=".5pt">
                <v:textbox inset="5.85pt,.7pt,5.85pt,.7pt">
                  <w:txbxContent>
                    <w:p w14:paraId="71549BE7" w14:textId="77777777" w:rsidR="00685DF5" w:rsidRDefault="00685DF5"/>
                  </w:txbxContent>
                </v:textbox>
              </v:shape>
            </w:pict>
          </mc:Fallback>
        </mc:AlternateContent>
      </w:r>
      <w:r>
        <w:rPr>
          <w:rFonts w:hint="eastAsia"/>
          <w:noProof/>
        </w:rPr>
        <mc:AlternateContent>
          <mc:Choice Requires="wps">
            <w:drawing>
              <wp:anchor distT="0" distB="0" distL="203200" distR="203200" simplePos="0" relativeHeight="8" behindDoc="0" locked="0" layoutInCell="1" hidden="0" allowOverlap="1" wp14:anchorId="7F91B8BC" wp14:editId="1468FBE3">
                <wp:simplePos x="0" y="0"/>
                <wp:positionH relativeFrom="column">
                  <wp:posOffset>4302760</wp:posOffset>
                </wp:positionH>
                <wp:positionV relativeFrom="paragraph">
                  <wp:posOffset>35560</wp:posOffset>
                </wp:positionV>
                <wp:extent cx="1019810" cy="249555"/>
                <wp:effectExtent l="635" t="635" r="29845" b="10795"/>
                <wp:wrapNone/>
                <wp:docPr id="1031" name="オブジェクト 0"/>
                <wp:cNvGraphicFramePr/>
                <a:graphic xmlns:a="http://schemas.openxmlformats.org/drawingml/2006/main">
                  <a:graphicData uri="http://schemas.microsoft.com/office/word/2010/wordprocessingShape">
                    <wps:wsp>
                      <wps:cNvSpPr txBox="1"/>
                      <wps:spPr>
                        <a:xfrm>
                          <a:off x="0" y="0"/>
                          <a:ext cx="1019810"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244F88C5" w14:textId="77777777" w:rsidR="00685DF5" w:rsidRDefault="00685DF5"/>
                        </w:txbxContent>
                      </wps:txbx>
                      <wps:bodyPr vertOverflow="overflow" horzOverflow="overflow" wrap="square" lIns="74295" tIns="8890" rIns="74295" bIns="8890"/>
                    </wps:wsp>
                  </a:graphicData>
                </a:graphic>
              </wp:anchor>
            </w:drawing>
          </mc:Choice>
          <mc:Fallback>
            <w:pict>
              <v:shape w14:anchorId="7F91B8BC" id="_x0000_s1030" type="#_x0000_t202" style="position:absolute;left:0;text-align:left;margin-left:338.8pt;margin-top:2.8pt;width:80.3pt;height:19.65pt;z-index:8;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" strokeweight=".5pt">
                <v:textbox inset="5.85pt,.7pt,5.85pt,.7pt">
                  <w:txbxContent>
                    <w:p w14:paraId="244F88C5" w14:textId="77777777" w:rsidR="00685DF5" w:rsidRDefault="00685DF5"/>
                  </w:txbxContent>
                </v:textbox>
              </v:shape>
            </w:pict>
          </mc:Fallback>
        </mc:AlternateContent>
      </w:r>
      <w:r>
        <w:rPr>
          <w:rFonts w:ascii="HGSｺﾞｼｯｸM" w:eastAsia="HGSｺﾞｼｯｸM" w:hAnsi="HGSｺﾞｼｯｸM" w:hint="eastAsia"/>
        </w:rPr>
        <w:t xml:space="preserve">　 　　　　　 ％＝　　　　　　　　 ÷（　　　　　　　 ＋ 　　　　　　　） × 100</w:t>
      </w:r>
    </w:p>
    <w:p w14:paraId="29E9D3F9" w14:textId="77777777" w:rsidR="00685DF5" w:rsidRDefault="00685DF5" w:rsidP="009328D8">
      <w:pPr>
        <w:ind w:leftChars="198" w:left="447" w:rightChars="135" w:right="305"/>
        <w:rPr>
          <w:rFonts w:ascii="HGSｺﾞｼｯｸM" w:eastAsia="HGSｺﾞｼｯｸM" w:hAnsi="HGSｺﾞｼｯｸM"/>
        </w:rPr>
      </w:pPr>
    </w:p>
    <w:p w14:paraId="0A75B906" w14:textId="77777777" w:rsidR="00685DF5" w:rsidRDefault="00C909CB" w:rsidP="009328D8">
      <w:pPr>
        <w:ind w:leftChars="198" w:left="447" w:rightChars="135" w:right="305"/>
        <w:rPr>
          <w:rFonts w:ascii="HGSｺﾞｼｯｸM" w:eastAsia="HGSｺﾞｼｯｸM" w:hAnsi="HGSｺﾞｼｯｸM"/>
        </w:rPr>
      </w:pPr>
      <w:r>
        <w:rPr>
          <w:rFonts w:ascii="HGSｺﾞｼｯｸM" w:eastAsia="HGSｺﾞｼｯｸM" w:hAnsi="HGSｺﾞｼｯｸM" w:hint="eastAsia"/>
        </w:rPr>
        <w:t>③ 純資産倍率　 ＝　純資産額 ÷ 資本金</w:t>
      </w:r>
    </w:p>
    <w:p w14:paraId="6147CC2E" w14:textId="77777777" w:rsidR="00685DF5" w:rsidRDefault="00C909CB" w:rsidP="009328D8">
      <w:pPr>
        <w:spacing w:beforeLines="20" w:before="67"/>
        <w:ind w:leftChars="198" w:left="447" w:rightChars="135" w:right="305"/>
        <w:rPr>
          <w:rFonts w:ascii="HGSｺﾞｼｯｸM" w:eastAsia="HGSｺﾞｼｯｸM" w:hAnsi="HGSｺﾞｼｯｸM"/>
        </w:rPr>
      </w:pPr>
      <w:r>
        <w:rPr>
          <w:rFonts w:hint="eastAsia"/>
          <w:noProof/>
        </w:rPr>
        <mc:AlternateContent>
          <mc:Choice Requires="wps">
            <w:drawing>
              <wp:anchor distT="0" distB="0" distL="203200" distR="203200" simplePos="0" relativeHeight="9" behindDoc="0" locked="0" layoutInCell="1" hidden="0" allowOverlap="1" wp14:anchorId="1A93E30C" wp14:editId="367A03F3">
                <wp:simplePos x="0" y="0"/>
                <wp:positionH relativeFrom="column">
                  <wp:posOffset>490855</wp:posOffset>
                </wp:positionH>
                <wp:positionV relativeFrom="paragraph">
                  <wp:posOffset>21590</wp:posOffset>
                </wp:positionV>
                <wp:extent cx="852805" cy="249555"/>
                <wp:effectExtent l="635" t="635" r="29845" b="10795"/>
                <wp:wrapNone/>
                <wp:docPr id="1032" name="オブジェクト 0"/>
                <wp:cNvGraphicFramePr/>
                <a:graphic xmlns:a="http://schemas.openxmlformats.org/drawingml/2006/main">
                  <a:graphicData uri="http://schemas.microsoft.com/office/word/2010/wordprocessingShape">
                    <wps:wsp>
                      <wps:cNvSpPr txBox="1"/>
                      <wps:spPr>
                        <a:xfrm>
                          <a:off x="0" y="0"/>
                          <a:ext cx="852805"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70980A73" w14:textId="77777777" w:rsidR="00685DF5" w:rsidRDefault="00685DF5"/>
                        </w:txbxContent>
                      </wps:txbx>
                      <wps:bodyPr vertOverflow="overflow" horzOverflow="overflow" wrap="square" lIns="74295" tIns="8890" rIns="74295" bIns="8890"/>
                    </wps:wsp>
                  </a:graphicData>
                </a:graphic>
              </wp:anchor>
            </w:drawing>
          </mc:Choice>
          <mc:Fallback>
            <w:pict>
              <v:shape w14:anchorId="1A93E30C" id="_x0000_s1031" type="#_x0000_t202" style="position:absolute;left:0;text-align:left;margin-left:38.65pt;margin-top:1.7pt;width:67.15pt;height:19.65pt;z-index:9;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" strokeweight=".5pt">
                <v:textbox inset="5.85pt,.7pt,5.85pt,.7pt">
                  <w:txbxContent>
                    <w:p w14:paraId="70980A73" w14:textId="77777777" w:rsidR="00685DF5" w:rsidRDefault="00685DF5"/>
                  </w:txbxContent>
                </v:textbox>
              </v:shape>
            </w:pict>
          </mc:Fallback>
        </mc:AlternateContent>
      </w:r>
      <w:r>
        <w:rPr>
          <w:rFonts w:hint="eastAsia"/>
          <w:noProof/>
        </w:rPr>
        <mc:AlternateContent>
          <mc:Choice Requires="wps">
            <w:drawing>
              <wp:anchor distT="0" distB="0" distL="203200" distR="203200" simplePos="0" relativeHeight="10" behindDoc="0" locked="0" layoutInCell="1" hidden="0" allowOverlap="1" wp14:anchorId="01F64AC9" wp14:editId="609FBBC3">
                <wp:simplePos x="0" y="0"/>
                <wp:positionH relativeFrom="column">
                  <wp:posOffset>1752600</wp:posOffset>
                </wp:positionH>
                <wp:positionV relativeFrom="paragraph">
                  <wp:posOffset>21590</wp:posOffset>
                </wp:positionV>
                <wp:extent cx="1005840" cy="249555"/>
                <wp:effectExtent l="635" t="635" r="29845" b="10795"/>
                <wp:wrapNone/>
                <wp:docPr id="1033" name="オブジェクト 0"/>
                <wp:cNvGraphicFramePr/>
                <a:graphic xmlns:a="http://schemas.openxmlformats.org/drawingml/2006/main">
                  <a:graphicData uri="http://schemas.microsoft.com/office/word/2010/wordprocessingShape">
                    <wps:wsp>
                      <wps:cNvSpPr txBox="1"/>
                      <wps:spPr>
                        <a:xfrm>
                          <a:off x="0" y="0"/>
                          <a:ext cx="1005840"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0BD4B8D6" w14:textId="77777777" w:rsidR="00685DF5" w:rsidRDefault="00685DF5"/>
                        </w:txbxContent>
                      </wps:txbx>
                      <wps:bodyPr vertOverflow="overflow" horzOverflow="overflow" wrap="square" lIns="74295" tIns="8890" rIns="74295" bIns="8890"/>
                    </wps:wsp>
                  </a:graphicData>
                </a:graphic>
              </wp:anchor>
            </w:drawing>
          </mc:Choice>
          <mc:Fallback>
            <w:pict>
              <v:shape w14:anchorId="01F64AC9" id="_x0000_s1032" type="#_x0000_t202" style="position:absolute;left:0;text-align:left;margin-left:138pt;margin-top:1.7pt;width:79.2pt;height:19.65pt;z-index:10;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" strokeweight=".5pt">
                <v:textbox inset="5.85pt,.7pt,5.85pt,.7pt">
                  <w:txbxContent>
                    <w:p w14:paraId="0BD4B8D6" w14:textId="77777777" w:rsidR="00685DF5" w:rsidRDefault="00685DF5"/>
                  </w:txbxContent>
                </v:textbox>
              </v:shape>
            </w:pict>
          </mc:Fallback>
        </mc:AlternateContent>
      </w:r>
      <w:r>
        <w:rPr>
          <w:rFonts w:hint="eastAsia"/>
          <w:noProof/>
        </w:rPr>
        <mc:AlternateContent>
          <mc:Choice Requires="wps">
            <w:drawing>
              <wp:anchor distT="0" distB="0" distL="203200" distR="203200" simplePos="0" relativeHeight="11" behindDoc="0" locked="0" layoutInCell="1" hidden="0" allowOverlap="1" wp14:anchorId="6AF31144" wp14:editId="09EA3DFD">
                <wp:simplePos x="0" y="0"/>
                <wp:positionH relativeFrom="column">
                  <wp:posOffset>2950210</wp:posOffset>
                </wp:positionH>
                <wp:positionV relativeFrom="paragraph">
                  <wp:posOffset>23495</wp:posOffset>
                </wp:positionV>
                <wp:extent cx="1005840" cy="249555"/>
                <wp:effectExtent l="635" t="635" r="29845" b="10795"/>
                <wp:wrapNone/>
                <wp:docPr id="1034" name="オブジェクト 0"/>
                <wp:cNvGraphicFramePr/>
                <a:graphic xmlns:a="http://schemas.openxmlformats.org/drawingml/2006/main">
                  <a:graphicData uri="http://schemas.microsoft.com/office/word/2010/wordprocessingShape">
                    <wps:wsp>
                      <wps:cNvSpPr txBox="1"/>
                      <wps:spPr>
                        <a:xfrm>
                          <a:off x="0" y="0"/>
                          <a:ext cx="1005840"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3FA3C5CC" w14:textId="77777777" w:rsidR="00685DF5" w:rsidRDefault="00685DF5"/>
                        </w:txbxContent>
                      </wps:txbx>
                      <wps:bodyPr vertOverflow="overflow" horzOverflow="overflow" wrap="square" lIns="74295" tIns="8890" rIns="74295" bIns="8890"/>
                    </wps:wsp>
                  </a:graphicData>
                </a:graphic>
              </wp:anchor>
            </w:drawing>
          </mc:Choice>
          <mc:Fallback>
            <w:pict>
              <v:shape w14:anchorId="6AF31144" id="_x0000_s1033" type="#_x0000_t202" style="position:absolute;left:0;text-align:left;margin-left:232.3pt;margin-top:1.85pt;width:79.2pt;height:19.65pt;z-index:11;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" strokeweight=".5pt">
                <v:textbox inset="5.85pt,.7pt,5.85pt,.7pt">
                  <w:txbxContent>
                    <w:p w14:paraId="3FA3C5CC" w14:textId="77777777" w:rsidR="00685DF5" w:rsidRDefault="00685DF5"/>
                  </w:txbxContent>
                </v:textbox>
              </v:shape>
            </w:pict>
          </mc:Fallback>
        </mc:AlternateContent>
      </w:r>
      <w:r>
        <w:rPr>
          <w:rFonts w:ascii="HGSｺﾞｼｯｸM" w:eastAsia="HGSｺﾞｼｯｸM" w:hAnsi="HGSｺﾞｼｯｸM" w:hint="eastAsia"/>
        </w:rPr>
        <w:t xml:space="preserve">　 　　　　　　 ＝　　　　　　　　 ÷</w:t>
      </w:r>
    </w:p>
    <w:p w14:paraId="1A70F8F9" w14:textId="77777777" w:rsidR="00685DF5" w:rsidRDefault="00685DF5" w:rsidP="009328D8">
      <w:pPr>
        <w:ind w:leftChars="198" w:left="447" w:rightChars="135" w:right="305"/>
        <w:rPr>
          <w:rFonts w:ascii="HGSｺﾞｼｯｸM" w:eastAsia="HGSｺﾞｼｯｸM" w:hAnsi="HGSｺﾞｼｯｸM"/>
        </w:rPr>
      </w:pPr>
    </w:p>
    <w:p w14:paraId="7B0C3063" w14:textId="77777777" w:rsidR="00685DF5" w:rsidRDefault="00C909CB" w:rsidP="009328D8">
      <w:pPr>
        <w:ind w:leftChars="198" w:left="447" w:rightChars="135" w:right="305"/>
        <w:rPr>
          <w:rFonts w:ascii="HGSｺﾞｼｯｸM" w:eastAsia="HGSｺﾞｼｯｸM" w:hAnsi="HGSｺﾞｼｯｸM"/>
        </w:rPr>
      </w:pPr>
      <w:r>
        <w:rPr>
          <w:rFonts w:hint="eastAsia"/>
          <w:noProof/>
        </w:rPr>
        <mc:AlternateContent>
          <mc:Choice Requires="wps">
            <w:drawing>
              <wp:anchor distT="0" distB="0" distL="203200" distR="203200" simplePos="0" relativeHeight="15" behindDoc="0" locked="0" layoutInCell="1" hidden="0" allowOverlap="1" wp14:anchorId="7A58D61E" wp14:editId="3D1B3A7B">
                <wp:simplePos x="0" y="0"/>
                <wp:positionH relativeFrom="column">
                  <wp:posOffset>4412615</wp:posOffset>
                </wp:positionH>
                <wp:positionV relativeFrom="paragraph">
                  <wp:posOffset>212090</wp:posOffset>
                </wp:positionV>
                <wp:extent cx="1005840" cy="249555"/>
                <wp:effectExtent l="635" t="635" r="29845" b="10795"/>
                <wp:wrapNone/>
                <wp:docPr id="1035" name="オブジェクト 0"/>
                <wp:cNvGraphicFramePr/>
                <a:graphic xmlns:a="http://schemas.openxmlformats.org/drawingml/2006/main">
                  <a:graphicData uri="http://schemas.microsoft.com/office/word/2010/wordprocessingShape">
                    <wps:wsp>
                      <wps:cNvSpPr txBox="1"/>
                      <wps:spPr>
                        <a:xfrm>
                          <a:off x="0" y="0"/>
                          <a:ext cx="1005840"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471F051B" w14:textId="77777777" w:rsidR="00685DF5" w:rsidRDefault="00685DF5"/>
                        </w:txbxContent>
                      </wps:txbx>
                      <wps:bodyPr vertOverflow="overflow" horzOverflow="overflow" wrap="square" lIns="74295" tIns="8890" rIns="74295" bIns="8890"/>
                    </wps:wsp>
                  </a:graphicData>
                </a:graphic>
              </wp:anchor>
            </w:drawing>
          </mc:Choice>
          <mc:Fallback>
            <w:pict>
              <v:shape w14:anchorId="7A58D61E" id="_x0000_s1034" type="#_x0000_t202" style="position:absolute;left:0;text-align:left;margin-left:347.45pt;margin-top:16.7pt;width:79.2pt;height:19.65pt;z-index:1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" strokeweight=".5pt">
                <v:textbox inset="5.85pt,.7pt,5.85pt,.7pt">
                  <w:txbxContent>
                    <w:p w14:paraId="471F051B" w14:textId="77777777" w:rsidR="00685DF5" w:rsidRDefault="00685DF5"/>
                  </w:txbxContent>
                </v:textbox>
              </v:shape>
            </w:pict>
          </mc:Fallback>
        </mc:AlternateContent>
      </w:r>
      <w:r>
        <w:rPr>
          <w:rFonts w:ascii="HGSｺﾞｼｯｸM" w:eastAsia="HGSｺﾞｼｯｸM" w:hAnsi="HGSｺﾞｼｯｸM" w:hint="eastAsia"/>
        </w:rPr>
        <w:t>④ 使用総資本事業利益率＝（営業利益 ＋ 受取利息･受取配当金）÷ 総資産額 × 100</w:t>
      </w:r>
    </w:p>
    <w:p w14:paraId="1DA92E31" w14:textId="77777777" w:rsidR="00685DF5" w:rsidRDefault="00C909CB" w:rsidP="009328D8">
      <w:pPr>
        <w:spacing w:beforeLines="20" w:before="67"/>
        <w:ind w:leftChars="198" w:left="447" w:rightChars="135" w:right="305"/>
        <w:rPr>
          <w:rFonts w:ascii="HGSｺﾞｼｯｸM" w:eastAsia="HGSｺﾞｼｯｸM" w:hAnsi="HGSｺﾞｼｯｸM"/>
        </w:rPr>
      </w:pPr>
      <w:r>
        <w:rPr>
          <w:rFonts w:hint="eastAsia"/>
          <w:noProof/>
        </w:rPr>
        <mc:AlternateContent>
          <mc:Choice Requires="wps">
            <w:drawing>
              <wp:anchor distT="0" distB="0" distL="203200" distR="203200" simplePos="0" relativeHeight="12" behindDoc="0" locked="0" layoutInCell="1" hidden="0" allowOverlap="1" wp14:anchorId="589F44A4" wp14:editId="71193E1D">
                <wp:simplePos x="0" y="0"/>
                <wp:positionH relativeFrom="column">
                  <wp:posOffset>490855</wp:posOffset>
                </wp:positionH>
                <wp:positionV relativeFrom="paragraph">
                  <wp:posOffset>15240</wp:posOffset>
                </wp:positionV>
                <wp:extent cx="720090" cy="249555"/>
                <wp:effectExtent l="635" t="635" r="29845" b="10795"/>
                <wp:wrapNone/>
                <wp:docPr id="1036" name="オブジェクト 0"/>
                <wp:cNvGraphicFramePr/>
                <a:graphic xmlns:a="http://schemas.openxmlformats.org/drawingml/2006/main">
                  <a:graphicData uri="http://schemas.microsoft.com/office/word/2010/wordprocessingShape">
                    <wps:wsp>
                      <wps:cNvSpPr txBox="1"/>
                      <wps:spPr>
                        <a:xfrm>
                          <a:off x="0" y="0"/>
                          <a:ext cx="720090"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692AE8CE" w14:textId="77777777" w:rsidR="00685DF5" w:rsidRDefault="00685DF5"/>
                        </w:txbxContent>
                      </wps:txbx>
                      <wps:bodyPr vertOverflow="overflow" horzOverflow="overflow" wrap="square" lIns="74295" tIns="8890" rIns="74295" bIns="8890"/>
                    </wps:wsp>
                  </a:graphicData>
                </a:graphic>
              </wp:anchor>
            </w:drawing>
          </mc:Choice>
          <mc:Fallback>
            <w:pict>
              <v:shape w14:anchorId="589F44A4" id="_x0000_s1035" type="#_x0000_t202" style="position:absolute;left:0;text-align:left;margin-left:38.65pt;margin-top:1.2pt;width:56.7pt;height:19.65pt;z-index:1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" strokeweight=".5pt">
                <v:textbox inset="5.85pt,.7pt,5.85pt,.7pt">
                  <w:txbxContent>
                    <w:p w14:paraId="692AE8CE" w14:textId="77777777" w:rsidR="00685DF5" w:rsidRDefault="00685DF5"/>
                  </w:txbxContent>
                </v:textbox>
              </v:shape>
            </w:pict>
          </mc:Fallback>
        </mc:AlternateContent>
      </w:r>
      <w:r>
        <w:rPr>
          <w:rFonts w:hint="eastAsia"/>
          <w:noProof/>
        </w:rPr>
        <mc:AlternateContent>
          <mc:Choice Requires="wps">
            <w:drawing>
              <wp:anchor distT="0" distB="0" distL="203200" distR="203200" simplePos="0" relativeHeight="13" behindDoc="0" locked="0" layoutInCell="1" hidden="0" allowOverlap="1" wp14:anchorId="7070C602" wp14:editId="31693516">
                <wp:simplePos x="0" y="0"/>
                <wp:positionH relativeFrom="column">
                  <wp:posOffset>1790065</wp:posOffset>
                </wp:positionH>
                <wp:positionV relativeFrom="paragraph">
                  <wp:posOffset>15240</wp:posOffset>
                </wp:positionV>
                <wp:extent cx="1005840" cy="249555"/>
                <wp:effectExtent l="635" t="635" r="29845" b="10795"/>
                <wp:wrapNone/>
                <wp:docPr id="1037" name="オブジェクト 0"/>
                <wp:cNvGraphicFramePr/>
                <a:graphic xmlns:a="http://schemas.openxmlformats.org/drawingml/2006/main">
                  <a:graphicData uri="http://schemas.microsoft.com/office/word/2010/wordprocessingShape">
                    <wps:wsp>
                      <wps:cNvSpPr txBox="1"/>
                      <wps:spPr>
                        <a:xfrm>
                          <a:off x="0" y="0"/>
                          <a:ext cx="1005840"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52D755E9" w14:textId="77777777" w:rsidR="00685DF5" w:rsidRDefault="00685DF5"/>
                        </w:txbxContent>
                      </wps:txbx>
                      <wps:bodyPr vertOverflow="overflow" horzOverflow="overflow" wrap="square" lIns="74295" tIns="8890" rIns="74295" bIns="8890"/>
                    </wps:wsp>
                  </a:graphicData>
                </a:graphic>
              </wp:anchor>
            </w:drawing>
          </mc:Choice>
          <mc:Fallback>
            <w:pict>
              <v:shape w14:anchorId="7070C602" id="_x0000_s1036" type="#_x0000_t202" style="position:absolute;left:0;text-align:left;margin-left:140.95pt;margin-top:1.2pt;width:79.2pt;height:19.65pt;z-index:1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" strokeweight=".5pt">
                <v:textbox inset="5.85pt,.7pt,5.85pt,.7pt">
                  <w:txbxContent>
                    <w:p w14:paraId="52D755E9" w14:textId="77777777" w:rsidR="00685DF5" w:rsidRDefault="00685DF5"/>
                  </w:txbxContent>
                </v:textbox>
              </v:shape>
            </w:pict>
          </mc:Fallback>
        </mc:AlternateContent>
      </w:r>
      <w:r>
        <w:rPr>
          <w:rFonts w:hint="eastAsia"/>
          <w:noProof/>
        </w:rPr>
        <mc:AlternateContent>
          <mc:Choice Requires="wps">
            <w:drawing>
              <wp:anchor distT="0" distB="0" distL="203200" distR="203200" simplePos="0" relativeHeight="14" behindDoc="0" locked="0" layoutInCell="1" hidden="0" allowOverlap="1" wp14:anchorId="2C26584C" wp14:editId="56162424">
                <wp:simplePos x="0" y="0"/>
                <wp:positionH relativeFrom="column">
                  <wp:posOffset>3050540</wp:posOffset>
                </wp:positionH>
                <wp:positionV relativeFrom="paragraph">
                  <wp:posOffset>15240</wp:posOffset>
                </wp:positionV>
                <wp:extent cx="1005840" cy="249555"/>
                <wp:effectExtent l="635" t="635" r="29845" b="10795"/>
                <wp:wrapNone/>
                <wp:docPr id="1038" name="オブジェクト 0"/>
                <wp:cNvGraphicFramePr/>
                <a:graphic xmlns:a="http://schemas.openxmlformats.org/drawingml/2006/main">
                  <a:graphicData uri="http://schemas.microsoft.com/office/word/2010/wordprocessingShape">
                    <wps:wsp>
                      <wps:cNvSpPr txBox="1"/>
                      <wps:spPr>
                        <a:xfrm>
                          <a:off x="0" y="0"/>
                          <a:ext cx="1005840"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03DFC6A7" w14:textId="77777777" w:rsidR="00685DF5" w:rsidRDefault="00685DF5"/>
                        </w:txbxContent>
                      </wps:txbx>
                      <wps:bodyPr vertOverflow="overflow" horzOverflow="overflow" wrap="square" lIns="74295" tIns="8890" rIns="74295" bIns="8890"/>
                    </wps:wsp>
                  </a:graphicData>
                </a:graphic>
              </wp:anchor>
            </w:drawing>
          </mc:Choice>
          <mc:Fallback>
            <w:pict>
              <v:shape w14:anchorId="2C26584C" id="_x0000_s1037" type="#_x0000_t202" style="position:absolute;left:0;text-align:left;margin-left:240.2pt;margin-top:1.2pt;width:79.2pt;height:19.65pt;z-index:1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" strokeweight=".5pt">
                <v:textbox inset="5.85pt,.7pt,5.85pt,.7pt">
                  <w:txbxContent>
                    <w:p w14:paraId="03DFC6A7" w14:textId="77777777" w:rsidR="00685DF5" w:rsidRDefault="00685DF5"/>
                  </w:txbxContent>
                </v:textbox>
              </v:shape>
            </w:pict>
          </mc:Fallback>
        </mc:AlternateContent>
      </w:r>
      <w:r>
        <w:rPr>
          <w:rFonts w:ascii="HGSｺﾞｼｯｸM" w:eastAsia="HGSｺﾞｼｯｸM" w:hAnsi="HGSｺﾞｼｯｸM" w:hint="eastAsia"/>
        </w:rPr>
        <w:t xml:space="preserve">　 　　　　　 ％＝ （　　　　　　　 ＋               ）÷　　　　  　 　× 100</w:t>
      </w:r>
    </w:p>
    <w:p w14:paraId="7E5DDAC0" w14:textId="77777777" w:rsidR="00685DF5" w:rsidRDefault="00685DF5" w:rsidP="009328D8">
      <w:pPr>
        <w:ind w:leftChars="198" w:left="447" w:rightChars="135" w:right="305"/>
        <w:rPr>
          <w:rFonts w:ascii="HGSｺﾞｼｯｸM" w:eastAsia="HGSｺﾞｼｯｸM" w:hAnsi="HGSｺﾞｼｯｸM"/>
        </w:rPr>
      </w:pPr>
    </w:p>
    <w:p w14:paraId="719DE67E" w14:textId="77777777" w:rsidR="00685DF5" w:rsidRDefault="00C909CB" w:rsidP="009328D8">
      <w:pPr>
        <w:ind w:leftChars="198" w:left="447" w:rightChars="135" w:right="305"/>
        <w:rPr>
          <w:rFonts w:ascii="HGSｺﾞｼｯｸM" w:eastAsia="HGSｺﾞｼｯｸM" w:hAnsi="HGSｺﾞｼｯｸM"/>
        </w:rPr>
      </w:pPr>
      <w:r>
        <w:rPr>
          <w:rFonts w:ascii="HGSｺﾞｼｯｸM" w:eastAsia="HGSｺﾞｼｯｸM" w:hAnsi="HGSｺﾞｼｯｸM" w:hint="eastAsia"/>
        </w:rPr>
        <w:t xml:space="preserve">⑤ </w:t>
      </w:r>
      <w:r>
        <w:rPr>
          <w:rFonts w:ascii="HGSｺﾞｼｯｸM" w:eastAsia="HGSｺﾞｼｯｸM" w:hAnsi="HGSｺﾞｼｯｸM" w:hint="eastAsia"/>
          <w:spacing w:val="1"/>
          <w:w w:val="58"/>
          <w:fitText w:val="2100" w:id="11"/>
        </w:rPr>
        <w:t>インタレスト・カバレッジ・レーシ</w:t>
      </w:r>
      <w:r>
        <w:rPr>
          <w:rFonts w:ascii="HGSｺﾞｼｯｸM" w:eastAsia="HGSｺﾞｼｯｸM" w:hAnsi="HGSｺﾞｼｯｸM" w:hint="eastAsia"/>
          <w:spacing w:val="2"/>
          <w:w w:val="58"/>
          <w:fitText w:val="2100" w:id="11"/>
        </w:rPr>
        <w:t>オ</w:t>
      </w:r>
      <w:r>
        <w:rPr>
          <w:rFonts w:ascii="HGSｺﾞｼｯｸM" w:eastAsia="HGSｺﾞｼｯｸM" w:hAnsi="HGSｺﾞｼｯｸM" w:hint="eastAsia"/>
        </w:rPr>
        <w:t>＝（営業利益 ＋ 受取利息･受取配当金）÷（支払利息 ＋ 割引料）</w:t>
      </w:r>
    </w:p>
    <w:p w14:paraId="51A05B98" w14:textId="77777777" w:rsidR="00685DF5" w:rsidRDefault="00C909CB" w:rsidP="009328D8">
      <w:pPr>
        <w:spacing w:beforeLines="20" w:before="67"/>
        <w:ind w:leftChars="198" w:left="447" w:rightChars="135" w:right="305"/>
        <w:rPr>
          <w:rFonts w:ascii="HGSｺﾞｼｯｸM" w:eastAsia="HGSｺﾞｼｯｸM" w:hAnsi="HGSｺﾞｼｯｸM"/>
        </w:rPr>
      </w:pPr>
      <w:r>
        <w:rPr>
          <w:rFonts w:hint="eastAsia"/>
          <w:noProof/>
        </w:rPr>
        <mc:AlternateContent>
          <mc:Choice Requires="wps">
            <w:drawing>
              <wp:anchor distT="0" distB="0" distL="203200" distR="203200" simplePos="0" relativeHeight="17" behindDoc="0" locked="0" layoutInCell="1" hidden="0" allowOverlap="1" wp14:anchorId="2A754C53" wp14:editId="70FDDE6C">
                <wp:simplePos x="0" y="0"/>
                <wp:positionH relativeFrom="column">
                  <wp:posOffset>1791335</wp:posOffset>
                </wp:positionH>
                <wp:positionV relativeFrom="paragraph">
                  <wp:posOffset>40005</wp:posOffset>
                </wp:positionV>
                <wp:extent cx="1005840" cy="249555"/>
                <wp:effectExtent l="635" t="635" r="29845" b="10795"/>
                <wp:wrapNone/>
                <wp:docPr id="1039" name="オブジェクト 0"/>
                <wp:cNvGraphicFramePr/>
                <a:graphic xmlns:a="http://schemas.openxmlformats.org/drawingml/2006/main">
                  <a:graphicData uri="http://schemas.microsoft.com/office/word/2010/wordprocessingShape">
                    <wps:wsp>
                      <wps:cNvSpPr txBox="1"/>
                      <wps:spPr>
                        <a:xfrm>
                          <a:off x="0" y="0"/>
                          <a:ext cx="1005840"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0A29B1CA" w14:textId="77777777" w:rsidR="00685DF5" w:rsidRDefault="00685DF5"/>
                        </w:txbxContent>
                      </wps:txbx>
                      <wps:bodyPr vertOverflow="overflow" horzOverflow="overflow" wrap="square" lIns="74295" tIns="8890" rIns="74295" bIns="8890"/>
                    </wps:wsp>
                  </a:graphicData>
                </a:graphic>
              </wp:anchor>
            </w:drawing>
          </mc:Choice>
          <mc:Fallback>
            <w:pict>
              <v:shape w14:anchorId="2A754C53" id="_x0000_s1038" type="#_x0000_t202" style="position:absolute;left:0;text-align:left;margin-left:141.05pt;margin-top:3.15pt;width:79.2pt;height:19.65pt;z-index:17;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" strokeweight=".5pt">
                <v:textbox inset="5.85pt,.7pt,5.85pt,.7pt">
                  <w:txbxContent>
                    <w:p w14:paraId="0A29B1CA" w14:textId="77777777" w:rsidR="00685DF5" w:rsidRDefault="00685DF5"/>
                  </w:txbxContent>
                </v:textbox>
              </v:shape>
            </w:pict>
          </mc:Fallback>
        </mc:AlternateContent>
      </w:r>
      <w:r>
        <w:rPr>
          <w:rFonts w:hint="eastAsia"/>
          <w:noProof/>
        </w:rPr>
        <mc:AlternateContent>
          <mc:Choice Requires="wps">
            <w:drawing>
              <wp:anchor distT="0" distB="0" distL="203200" distR="203200" simplePos="0" relativeHeight="18" behindDoc="0" locked="0" layoutInCell="1" hidden="0" allowOverlap="1" wp14:anchorId="564AC002" wp14:editId="0CB4E06D">
                <wp:simplePos x="0" y="0"/>
                <wp:positionH relativeFrom="column">
                  <wp:posOffset>3050540</wp:posOffset>
                </wp:positionH>
                <wp:positionV relativeFrom="paragraph">
                  <wp:posOffset>40005</wp:posOffset>
                </wp:positionV>
                <wp:extent cx="1005840" cy="249555"/>
                <wp:effectExtent l="635" t="635" r="29845" b="10795"/>
                <wp:wrapNone/>
                <wp:docPr id="1040" name="オブジェクト 0"/>
                <wp:cNvGraphicFramePr/>
                <a:graphic xmlns:a="http://schemas.openxmlformats.org/drawingml/2006/main">
                  <a:graphicData uri="http://schemas.microsoft.com/office/word/2010/wordprocessingShape">
                    <wps:wsp>
                      <wps:cNvSpPr txBox="1"/>
                      <wps:spPr>
                        <a:xfrm>
                          <a:off x="0" y="0"/>
                          <a:ext cx="1005840"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2EF9B874" w14:textId="77777777" w:rsidR="00685DF5" w:rsidRDefault="00685DF5"/>
                        </w:txbxContent>
                      </wps:txbx>
                      <wps:bodyPr vertOverflow="overflow" horzOverflow="overflow" wrap="square" lIns="74295" tIns="8890" rIns="74295" bIns="8890"/>
                    </wps:wsp>
                  </a:graphicData>
                </a:graphic>
              </wp:anchor>
            </w:drawing>
          </mc:Choice>
          <mc:Fallback>
            <w:pict>
              <v:shape w14:anchorId="564AC002" id="_x0000_s1039" type="#_x0000_t202" style="position:absolute;left:0;text-align:left;margin-left:240.2pt;margin-top:3.15pt;width:79.2pt;height:19.65pt;z-index:18;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" strokeweight=".5pt">
                <v:textbox inset="5.85pt,.7pt,5.85pt,.7pt">
                  <w:txbxContent>
                    <w:p w14:paraId="2EF9B874" w14:textId="77777777" w:rsidR="00685DF5" w:rsidRDefault="00685DF5"/>
                  </w:txbxContent>
                </v:textbox>
              </v:shape>
            </w:pict>
          </mc:Fallback>
        </mc:AlternateContent>
      </w:r>
      <w:r>
        <w:rPr>
          <w:rFonts w:ascii="HGSｺﾞｼｯｸM" w:eastAsia="HGSｺﾞｼｯｸM" w:hAnsi="HGSｺﾞｼｯｸM" w:hint="eastAsia"/>
        </w:rPr>
        <w:t xml:space="preserve">　　　　　　　　　 （　　　　　　　 ＋               ）</w:t>
      </w:r>
    </w:p>
    <w:p w14:paraId="0FE6BEBF" w14:textId="77777777" w:rsidR="00685DF5" w:rsidRDefault="00C909CB" w:rsidP="009328D8">
      <w:pPr>
        <w:spacing w:beforeLines="20" w:before="67"/>
        <w:ind w:leftChars="198" w:left="447" w:rightChars="135" w:right="305"/>
        <w:rPr>
          <w:rFonts w:ascii="HGSｺﾞｼｯｸM" w:eastAsia="HGSｺﾞｼｯｸM" w:hAnsi="HGSｺﾞｼｯｸM"/>
        </w:rPr>
      </w:pPr>
      <w:r>
        <w:rPr>
          <w:rFonts w:hint="eastAsia"/>
          <w:noProof/>
        </w:rPr>
        <mc:AlternateContent>
          <mc:Choice Requires="wps">
            <w:drawing>
              <wp:anchor distT="0" distB="0" distL="203200" distR="203200" simplePos="0" relativeHeight="4" behindDoc="0" locked="0" layoutInCell="1" hidden="0" allowOverlap="1" wp14:anchorId="121264F5" wp14:editId="66B7B6AF">
                <wp:simplePos x="0" y="0"/>
                <wp:positionH relativeFrom="column">
                  <wp:posOffset>1736090</wp:posOffset>
                </wp:positionH>
                <wp:positionV relativeFrom="paragraph">
                  <wp:posOffset>140970</wp:posOffset>
                </wp:positionV>
                <wp:extent cx="2566670" cy="0"/>
                <wp:effectExtent l="0" t="635" r="29210" b="10795"/>
                <wp:wrapNone/>
                <wp:docPr id="1041" name="オブジェクト 0"/>
                <wp:cNvGraphicFramePr/>
                <a:graphic xmlns:a="http://schemas.openxmlformats.org/drawingml/2006/main">
                  <a:graphicData uri="http://schemas.microsoft.com/office/word/2010/wordprocessingShape">
                    <wps:wsp>
                      <wps:cNvCnPr/>
                      <wps:spPr>
                        <a:xfrm>
                          <a:off x="0" y="0"/>
                          <a:ext cx="2566670" cy="0"/>
                        </a:xfrm>
                        <a:prstGeom prst="line">
                          <a:avLst/>
                        </a:prstGeom>
                        <a:ln w="1270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65BCAA" id="オブジェクト 0" o:spid="_x0000_s1026" style="position:absolute;left:0;text-align:left;z-index:4;visibility:visible;mso-wrap-style:square;mso-wrap-distance-left:16pt;mso-wrap-distance-top:0;mso-wrap-distance-right:16pt;mso-wrap-distance-bottom:0;mso-position-horizontal:absolute;mso-position-horizontal-relative:text;mso-position-vertical:absolute;mso-position-vertical-relative:text" from="136.7pt,11.1pt" to="338.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" strokecolor="black [3213]" strokeweight="1pt"/>
            </w:pict>
          </mc:Fallback>
        </mc:AlternateContent>
      </w:r>
      <w:r>
        <w:rPr>
          <w:rFonts w:hint="eastAsia"/>
          <w:noProof/>
        </w:rPr>
        <mc:AlternateContent>
          <mc:Choice Requires="wps">
            <w:drawing>
              <wp:anchor distT="0" distB="0" distL="203200" distR="203200" simplePos="0" relativeHeight="19" behindDoc="0" locked="0" layoutInCell="1" hidden="0" allowOverlap="1" wp14:anchorId="30E853CE" wp14:editId="5BE3E5D1">
                <wp:simplePos x="0" y="0"/>
                <wp:positionH relativeFrom="column">
                  <wp:posOffset>1791335</wp:posOffset>
                </wp:positionH>
                <wp:positionV relativeFrom="paragraph">
                  <wp:posOffset>231775</wp:posOffset>
                </wp:positionV>
                <wp:extent cx="1005840" cy="249555"/>
                <wp:effectExtent l="635" t="635" r="29845" b="10795"/>
                <wp:wrapNone/>
                <wp:docPr id="1042" name="オブジェクト 0"/>
                <wp:cNvGraphicFramePr/>
                <a:graphic xmlns:a="http://schemas.openxmlformats.org/drawingml/2006/main">
                  <a:graphicData uri="http://schemas.microsoft.com/office/word/2010/wordprocessingShape">
                    <wps:wsp>
                      <wps:cNvSpPr txBox="1"/>
                      <wps:spPr>
                        <a:xfrm>
                          <a:off x="0" y="0"/>
                          <a:ext cx="1005840"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76BCEE2A" w14:textId="77777777" w:rsidR="00685DF5" w:rsidRDefault="00685DF5"/>
                        </w:txbxContent>
                      </wps:txbx>
                      <wps:bodyPr vertOverflow="overflow" horzOverflow="overflow" wrap="square" lIns="74295" tIns="8890" rIns="74295" bIns="8890"/>
                    </wps:wsp>
                  </a:graphicData>
                </a:graphic>
              </wp:anchor>
            </w:drawing>
          </mc:Choice>
          <mc:Fallback>
            <w:pict>
              <v:shape w14:anchorId="30E853CE" id="_x0000_s1040" type="#_x0000_t202" style="position:absolute;left:0;text-align:left;margin-left:141.05pt;margin-top:18.25pt;width:79.2pt;height:19.65pt;z-index:19;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" strokeweight=".5pt">
                <v:textbox inset="5.85pt,.7pt,5.85pt,.7pt">
                  <w:txbxContent>
                    <w:p w14:paraId="76BCEE2A" w14:textId="77777777" w:rsidR="00685DF5" w:rsidRDefault="00685DF5"/>
                  </w:txbxContent>
                </v:textbox>
              </v:shape>
            </w:pict>
          </mc:Fallback>
        </mc:AlternateContent>
      </w:r>
      <w:r>
        <w:rPr>
          <w:rFonts w:hint="eastAsia"/>
          <w:noProof/>
        </w:rPr>
        <mc:AlternateContent>
          <mc:Choice Requires="wps">
            <w:drawing>
              <wp:anchor distT="0" distB="0" distL="203200" distR="203200" simplePos="0" relativeHeight="20" behindDoc="0" locked="0" layoutInCell="1" hidden="0" allowOverlap="1" wp14:anchorId="50F476EA" wp14:editId="4D82CFBD">
                <wp:simplePos x="0" y="0"/>
                <wp:positionH relativeFrom="column">
                  <wp:posOffset>3050540</wp:posOffset>
                </wp:positionH>
                <wp:positionV relativeFrom="paragraph">
                  <wp:posOffset>231775</wp:posOffset>
                </wp:positionV>
                <wp:extent cx="1005840" cy="249555"/>
                <wp:effectExtent l="635" t="635" r="29845" b="10795"/>
                <wp:wrapNone/>
                <wp:docPr id="1043" name="オブジェクト 0"/>
                <wp:cNvGraphicFramePr/>
                <a:graphic xmlns:a="http://schemas.openxmlformats.org/drawingml/2006/main">
                  <a:graphicData uri="http://schemas.microsoft.com/office/word/2010/wordprocessingShape">
                    <wps:wsp>
                      <wps:cNvSpPr txBox="1"/>
                      <wps:spPr>
                        <a:xfrm>
                          <a:off x="0" y="0"/>
                          <a:ext cx="1005840"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175DD176" w14:textId="77777777" w:rsidR="00685DF5" w:rsidRDefault="00685DF5"/>
                        </w:txbxContent>
                      </wps:txbx>
                      <wps:bodyPr vertOverflow="overflow" horzOverflow="overflow" wrap="square" lIns="74295" tIns="8890" rIns="74295" bIns="8890"/>
                    </wps:wsp>
                  </a:graphicData>
                </a:graphic>
              </wp:anchor>
            </w:drawing>
          </mc:Choice>
          <mc:Fallback>
            <w:pict>
              <v:shape w14:anchorId="50F476EA" id="_x0000_s1041" type="#_x0000_t202" style="position:absolute;left:0;text-align:left;margin-left:240.2pt;margin-top:18.25pt;width:79.2pt;height:19.65pt;z-index:20;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" strokeweight=".5pt">
                <v:textbox inset="5.85pt,.7pt,5.85pt,.7pt">
                  <w:txbxContent>
                    <w:p w14:paraId="175DD176" w14:textId="77777777" w:rsidR="00685DF5" w:rsidRDefault="00685DF5"/>
                  </w:txbxContent>
                </v:textbox>
              </v:shape>
            </w:pict>
          </mc:Fallback>
        </mc:AlternateContent>
      </w:r>
      <w:r>
        <w:rPr>
          <w:rFonts w:hint="eastAsia"/>
          <w:noProof/>
        </w:rPr>
        <mc:AlternateContent>
          <mc:Choice Requires="wps">
            <w:drawing>
              <wp:anchor distT="0" distB="0" distL="203200" distR="203200" simplePos="0" relativeHeight="16" behindDoc="0" locked="0" layoutInCell="1" hidden="0" allowOverlap="1" wp14:anchorId="2E68729B" wp14:editId="78018231">
                <wp:simplePos x="0" y="0"/>
                <wp:positionH relativeFrom="column">
                  <wp:posOffset>490855</wp:posOffset>
                </wp:positionH>
                <wp:positionV relativeFrom="paragraph">
                  <wp:posOffset>26035</wp:posOffset>
                </wp:positionV>
                <wp:extent cx="852805" cy="249555"/>
                <wp:effectExtent l="635" t="635" r="29845" b="10795"/>
                <wp:wrapNone/>
                <wp:docPr id="1044" name="オブジェクト 0"/>
                <wp:cNvGraphicFramePr/>
                <a:graphic xmlns:a="http://schemas.openxmlformats.org/drawingml/2006/main">
                  <a:graphicData uri="http://schemas.microsoft.com/office/word/2010/wordprocessingShape">
                    <wps:wsp>
                      <wps:cNvSpPr txBox="1"/>
                      <wps:spPr>
                        <a:xfrm>
                          <a:off x="0" y="0"/>
                          <a:ext cx="852805" cy="249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03100FDC" w14:textId="77777777" w:rsidR="00685DF5" w:rsidRDefault="00685DF5"/>
                        </w:txbxContent>
                      </wps:txbx>
                      <wps:bodyPr vertOverflow="overflow" horzOverflow="overflow" wrap="square" lIns="74295" tIns="8890" rIns="74295" bIns="8890"/>
                    </wps:wsp>
                  </a:graphicData>
                </a:graphic>
              </wp:anchor>
            </w:drawing>
          </mc:Choice>
          <mc:Fallback>
            <w:pict>
              <v:shape w14:anchorId="2E68729B" id="_x0000_s1042" type="#_x0000_t202" style="position:absolute;left:0;text-align:left;margin-left:38.65pt;margin-top:2.05pt;width:67.15pt;height:19.65pt;z-index:1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" strokeweight=".5pt">
                <v:textbox inset="5.85pt,.7pt,5.85pt,.7pt">
                  <w:txbxContent>
                    <w:p w14:paraId="03100FDC" w14:textId="77777777" w:rsidR="00685DF5" w:rsidRDefault="00685DF5"/>
                  </w:txbxContent>
                </v:textbox>
              </v:shape>
            </w:pict>
          </mc:Fallback>
        </mc:AlternateContent>
      </w:r>
      <w:r>
        <w:rPr>
          <w:rFonts w:ascii="HGSｺﾞｼｯｸM" w:eastAsia="HGSｺﾞｼｯｸM" w:hAnsi="HGSｺﾞｼｯｸM" w:hint="eastAsia"/>
        </w:rPr>
        <w:t xml:space="preserve">　　　　　　　  ＝                                         </w:t>
      </w:r>
    </w:p>
    <w:p w14:paraId="223067C6" w14:textId="77777777" w:rsidR="00685DF5" w:rsidRDefault="00C909CB" w:rsidP="00685DF5">
      <w:pPr>
        <w:ind w:leftChars="198" w:left="447" w:rightChars="135" w:right="305"/>
        <w:rPr>
          <w:rFonts w:ascii="HGSｺﾞｼｯｸM" w:eastAsia="HGSｺﾞｼｯｸM" w:hAnsi="HGSｺﾞｼｯｸM"/>
          <w:color w:val="000000" w:themeColor="text1"/>
          <w:sz w:val="24"/>
        </w:rPr>
      </w:pPr>
      <w:r>
        <w:rPr>
          <w:rFonts w:ascii="HGSｺﾞｼｯｸM" w:eastAsia="HGSｺﾞｼｯｸM" w:hAnsi="HGSｺﾞｼｯｸM" w:hint="eastAsia"/>
        </w:rPr>
        <w:t xml:space="preserve">　　　　　　　　　 （　　　　　　　 ＋               ）</w:t>
      </w:r>
    </w:p>
    <w:sectPr w:rsidR="00685DF5">
      <w:headerReference w:type="default" r:id="rId6"/>
      <w:footerReference w:type="default" r:id="rId7"/>
      <w:pgSz w:w="11906" w:h="16838"/>
      <w:pgMar w:top="850" w:right="850" w:bottom="700" w:left="850" w:header="510" w:footer="113" w:gutter="0"/>
      <w:pgNumType w:fmt="numberInDash"/>
      <w:cols w:space="720"/>
      <w:docGrid w:type="linesAndChars" w:linePitch="33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21F2D" w14:textId="77777777" w:rsidR="00754FF1" w:rsidRDefault="00754FF1">
      <w:r>
        <w:separator/>
      </w:r>
    </w:p>
  </w:endnote>
  <w:endnote w:type="continuationSeparator" w:id="0">
    <w:p w14:paraId="54964A9C" w14:textId="77777777" w:rsidR="00754FF1" w:rsidRDefault="0075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altName w:val="游ゴシック"/>
    <w:charset w:val="80"/>
    <w:family w:val="modern"/>
    <w:pitch w:val="variable"/>
    <w:sig w:usb0="80000281" w:usb1="28C76CF8" w:usb2="00000010" w:usb3="00000000" w:csb0="00020000" w:csb1="00000000"/>
  </w:font>
  <w:font w:name="HGPｺﾞｼｯｸM">
    <w:altName w:val="游ゴシック"/>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55AAB" w14:textId="77777777" w:rsidR="00685DF5" w:rsidRDefault="00754FF1">
    <w:sdt>
      <w:sdtPr>
        <w:id w:val="1232270213"/>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49463" w14:textId="77777777" w:rsidR="00754FF1" w:rsidRDefault="00754FF1">
      <w:r>
        <w:separator/>
      </w:r>
    </w:p>
  </w:footnote>
  <w:footnote w:type="continuationSeparator" w:id="0">
    <w:p w14:paraId="18AFD5C6" w14:textId="77777777" w:rsidR="00754FF1" w:rsidRDefault="00754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95905" w14:textId="00FCEE9B" w:rsidR="00685DF5" w:rsidRPr="00CF4D84" w:rsidRDefault="00CF4D84">
    <w:pPr>
      <w:pStyle w:val="aa"/>
      <w:jc w:val="right"/>
      <w:rPr>
        <w:rFonts w:asciiTheme="majorEastAsia" w:eastAsiaTheme="majorEastAsia" w:hAnsiTheme="majorEastAsia"/>
        <w:sz w:val="22"/>
        <w:szCs w:val="22"/>
      </w:rPr>
    </w:pPr>
    <w:r w:rsidRPr="00CF4D84">
      <w:rPr>
        <w:rFonts w:asciiTheme="majorEastAsia" w:eastAsiaTheme="majorEastAsia" w:hAnsiTheme="majorEastAsia" w:hint="eastAsia"/>
        <w:sz w:val="22"/>
        <w:szCs w:val="22"/>
      </w:rPr>
      <w:t>【2022.4改訂版】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efaultTableStyle w:val="1"/>
  <w:drawingGridHorizontalSpacing w:val="225"/>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F5"/>
    <w:rsid w:val="000317B3"/>
    <w:rsid w:val="002B1E92"/>
    <w:rsid w:val="002F05FA"/>
    <w:rsid w:val="00685DF5"/>
    <w:rsid w:val="006C7009"/>
    <w:rsid w:val="00754FF1"/>
    <w:rsid w:val="0076694B"/>
    <w:rsid w:val="009328D8"/>
    <w:rsid w:val="00933110"/>
    <w:rsid w:val="00A76AD9"/>
    <w:rsid w:val="00B34DD0"/>
    <w:rsid w:val="00C909CB"/>
    <w:rsid w:val="00CF4D84"/>
    <w:rsid w:val="00D52871"/>
    <w:rsid w:val="00DB7E57"/>
    <w:rsid w:val="00F837C8"/>
    <w:rsid w:val="00F924CF"/>
    <w:rsid w:val="00FA5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B92D50"/>
  <w15:docId w15:val="{41EE672F-C4BB-4B52-AE0B-42DEB76C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paragraph" w:styleId="ae">
    <w:name w:val="List Paragraph"/>
    <w:basedOn w:val="a"/>
    <w:qFormat/>
    <w:pPr>
      <w:ind w:leftChars="400" w:left="840"/>
    </w:p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144</Words>
  <Characters>824</Characters>
  <Application>Microsoft Office Word</Application>
  <DocSecurity>0</DocSecurity>
  <Lines>6</Lines>
  <Paragraphs>1</Paragraphs>
  <ScaleCrop>false</ScaleCrop>
  <Company>全国信用保証協会連合会</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千葉県信用保証協会</dc:creator>
  <cp:lastModifiedBy>iuser12</cp:lastModifiedBy>
  <cp:revision>2</cp:revision>
  <cp:lastPrinted>2017-12-27T08:43:00Z</cp:lastPrinted>
  <dcterms:created xsi:type="dcterms:W3CDTF">2022-03-24T06:09:00Z</dcterms:created>
  <dcterms:modified xsi:type="dcterms:W3CDTF">2022-03-24T06:09:00Z</dcterms:modified>
</cp:coreProperties>
</file>